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1E62E" w14:textId="334AA7C3" w:rsidR="00881F27" w:rsidRDefault="00881F27" w:rsidP="00881F27">
      <w:pPr>
        <w:jc w:val="right"/>
        <w:rPr>
          <w:b/>
          <w:color w:val="FF0000"/>
        </w:rPr>
      </w:pPr>
      <w:r>
        <w:rPr>
          <w:b/>
        </w:rPr>
        <w:t xml:space="preserve">Załącznik nr </w:t>
      </w:r>
      <w:r w:rsidR="00C37965">
        <w:rPr>
          <w:b/>
        </w:rPr>
        <w:t>2</w:t>
      </w:r>
      <w:r>
        <w:rPr>
          <w:b/>
        </w:rPr>
        <w:t>A</w:t>
      </w:r>
    </w:p>
    <w:p w14:paraId="19B81F98" w14:textId="77777777" w:rsidR="00881F27" w:rsidRDefault="00881F27" w:rsidP="00881F27"/>
    <w:p w14:paraId="47A0DC7D" w14:textId="6496C679" w:rsidR="00881F27" w:rsidRDefault="00881F27" w:rsidP="00881F27">
      <w:r>
        <w:t xml:space="preserve">Serwer </w:t>
      </w:r>
      <w:r>
        <w:rPr>
          <w:rFonts w:cstheme="minorHAnsi"/>
          <w:color w:val="000000"/>
        </w:rPr>
        <w:t>z pakietem gwarancyjnym producenta</w:t>
      </w:r>
      <w:r w:rsidR="00DF1794">
        <w:rPr>
          <w:rFonts w:cstheme="minorHAnsi"/>
          <w:color w:val="000000"/>
        </w:rPr>
        <w:t xml:space="preserve"> </w:t>
      </w:r>
      <w:r>
        <w:t>-</w:t>
      </w:r>
      <w:r w:rsidR="00741AF5">
        <w:t xml:space="preserve"> 4</w:t>
      </w:r>
      <w:r>
        <w:t xml:space="preserve"> sztuk</w:t>
      </w:r>
      <w:r w:rsidR="00DF1794">
        <w:t>i</w:t>
      </w:r>
    </w:p>
    <w:p w14:paraId="01379230" w14:textId="77777777" w:rsidR="00881F27" w:rsidRDefault="00881F27" w:rsidP="00881F27"/>
    <w:tbl>
      <w:tblPr>
        <w:tblpPr w:leftFromText="141" w:rightFromText="141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3"/>
        <w:gridCol w:w="1759"/>
        <w:gridCol w:w="3515"/>
        <w:gridCol w:w="3175"/>
      </w:tblGrid>
      <w:tr w:rsidR="00881F27" w14:paraId="2A70396E" w14:textId="77777777" w:rsidTr="007226E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FE8B2" w14:textId="77777777" w:rsidR="00881F27" w:rsidRPr="00003271" w:rsidRDefault="00881F27" w:rsidP="009F66EC">
            <w:pPr>
              <w:spacing w:line="256" w:lineRule="auto"/>
              <w:ind w:left="-30"/>
              <w:rPr>
                <w:b/>
                <w:sz w:val="22"/>
                <w:szCs w:val="22"/>
                <w:lang w:eastAsia="en-US"/>
              </w:rPr>
            </w:pPr>
            <w:r w:rsidRPr="00003271">
              <w:rPr>
                <w:b/>
                <w:sz w:val="22"/>
                <w:szCs w:val="22"/>
                <w:lang w:eastAsia="en-US"/>
              </w:rPr>
              <w:t>Lp.</w:t>
            </w:r>
          </w:p>
          <w:p w14:paraId="4DBEC36A" w14:textId="77777777" w:rsidR="00881F27" w:rsidRPr="00003271" w:rsidRDefault="00881F27" w:rsidP="009F66EC">
            <w:pPr>
              <w:spacing w:line="256" w:lineRule="auto"/>
              <w:ind w:left="-3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B9B24" w14:textId="77777777" w:rsidR="00881F27" w:rsidRPr="00003271" w:rsidRDefault="00881F27" w:rsidP="009F66EC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003271">
              <w:rPr>
                <w:b/>
                <w:sz w:val="22"/>
                <w:szCs w:val="22"/>
                <w:lang w:eastAsia="en-US"/>
              </w:rPr>
              <w:t>CECHA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B818F" w14:textId="71DAA2FD" w:rsidR="00881F27" w:rsidRPr="00003271" w:rsidRDefault="00B92DA5" w:rsidP="009F66EC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03271">
              <w:rPr>
                <w:b/>
                <w:sz w:val="22"/>
                <w:szCs w:val="22"/>
                <w:lang w:eastAsia="en-US"/>
              </w:rPr>
              <w:t>WYMAGANIA I</w:t>
            </w:r>
            <w:r w:rsidR="00881F27" w:rsidRPr="00003271">
              <w:rPr>
                <w:b/>
                <w:sz w:val="22"/>
                <w:szCs w:val="22"/>
                <w:lang w:eastAsia="en-US"/>
              </w:rPr>
              <w:t xml:space="preserve"> PARAMETRY </w:t>
            </w:r>
            <w:r w:rsidR="00881F27" w:rsidRPr="00003271">
              <w:rPr>
                <w:b/>
                <w:sz w:val="22"/>
                <w:szCs w:val="22"/>
                <w:u w:val="single"/>
                <w:lang w:eastAsia="en-US"/>
              </w:rPr>
              <w:t>MINIMALNE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85F762" w14:textId="18886AB5" w:rsidR="00881F27" w:rsidRPr="00003271" w:rsidRDefault="00B92DA5" w:rsidP="009F66EC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03271">
              <w:rPr>
                <w:b/>
                <w:sz w:val="22"/>
                <w:szCs w:val="22"/>
                <w:lang w:eastAsia="en-US"/>
              </w:rPr>
              <w:t>PARAMETRY I</w:t>
            </w:r>
            <w:r w:rsidR="00881F27" w:rsidRPr="00003271">
              <w:rPr>
                <w:b/>
                <w:sz w:val="22"/>
                <w:szCs w:val="22"/>
                <w:lang w:eastAsia="en-US"/>
              </w:rPr>
              <w:t xml:space="preserve"> WYPOSAŻENIE </w:t>
            </w:r>
            <w:r w:rsidR="00881F27" w:rsidRPr="00003271">
              <w:rPr>
                <w:b/>
                <w:sz w:val="22"/>
                <w:szCs w:val="22"/>
                <w:u w:val="single"/>
                <w:lang w:eastAsia="en-US"/>
              </w:rPr>
              <w:t>OFEROWANE</w:t>
            </w:r>
            <w:r w:rsidR="00881F27" w:rsidRPr="00003271">
              <w:rPr>
                <w:b/>
                <w:sz w:val="22"/>
                <w:szCs w:val="22"/>
                <w:lang w:eastAsia="en-US"/>
              </w:rPr>
              <w:t>*</w:t>
            </w:r>
          </w:p>
        </w:tc>
      </w:tr>
      <w:tr w:rsidR="00881F27" w14:paraId="64769A77" w14:textId="77777777" w:rsidTr="007226E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7E7BC" w14:textId="77777777" w:rsidR="00881F27" w:rsidRPr="00003271" w:rsidRDefault="00881F27" w:rsidP="009F66EC">
            <w:pPr>
              <w:spacing w:line="256" w:lineRule="auto"/>
              <w:ind w:left="-30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E8AA" w14:textId="77777777" w:rsidR="00881F27" w:rsidRPr="00003271" w:rsidRDefault="00881F27" w:rsidP="009F66EC">
            <w:pPr>
              <w:spacing w:line="256" w:lineRule="auto"/>
              <w:rPr>
                <w:snapToGrid w:val="0"/>
                <w:sz w:val="20"/>
                <w:szCs w:val="20"/>
                <w:lang w:eastAsia="en-US"/>
              </w:rPr>
            </w:pPr>
            <w:r w:rsidRPr="00003271">
              <w:rPr>
                <w:snapToGrid w:val="0"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7CC00" w14:textId="77777777" w:rsidR="00881F27" w:rsidRPr="00003271" w:rsidRDefault="00881F27" w:rsidP="009F66EC">
            <w:pPr>
              <w:spacing w:line="256" w:lineRule="auto"/>
              <w:rPr>
                <w:snapToGrid w:val="0"/>
                <w:sz w:val="20"/>
                <w:szCs w:val="20"/>
                <w:lang w:val="en-US" w:eastAsia="en-US"/>
              </w:rPr>
            </w:pPr>
            <w:r w:rsidRPr="00003271">
              <w:rPr>
                <w:snapToGrid w:val="0"/>
                <w:sz w:val="20"/>
                <w:szCs w:val="20"/>
                <w:lang w:val="en-US" w:eastAsia="en-US"/>
              </w:rPr>
              <w:t>Podać nazwę producenta: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9FACA" w14:textId="77777777" w:rsidR="00881F27" w:rsidRPr="00003271" w:rsidRDefault="00881F27" w:rsidP="009F66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CA6C23E" w14:textId="77777777" w:rsidR="00881F27" w:rsidRPr="00003271" w:rsidRDefault="00881F27" w:rsidP="009F66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81F27" w14:paraId="10D60351" w14:textId="77777777" w:rsidTr="007226E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0C530" w14:textId="77777777" w:rsidR="00881F27" w:rsidRPr="00003271" w:rsidRDefault="00881F27" w:rsidP="009F66EC">
            <w:pPr>
              <w:spacing w:line="256" w:lineRule="auto"/>
              <w:ind w:left="-30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982E0" w14:textId="77777777" w:rsidR="00881F27" w:rsidRPr="00003271" w:rsidRDefault="00881F27" w:rsidP="009F66EC">
            <w:pPr>
              <w:spacing w:line="256" w:lineRule="auto"/>
              <w:rPr>
                <w:snapToGrid w:val="0"/>
                <w:sz w:val="20"/>
                <w:szCs w:val="20"/>
                <w:lang w:eastAsia="en-US"/>
              </w:rPr>
            </w:pPr>
            <w:r w:rsidRPr="00003271">
              <w:rPr>
                <w:snapToGrid w:val="0"/>
                <w:sz w:val="20"/>
                <w:szCs w:val="20"/>
                <w:lang w:eastAsia="en-US"/>
              </w:rPr>
              <w:t>Model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EAD4E" w14:textId="77777777" w:rsidR="00881F27" w:rsidRPr="00003271" w:rsidRDefault="00881F27" w:rsidP="009F66EC">
            <w:pPr>
              <w:spacing w:line="256" w:lineRule="auto"/>
              <w:rPr>
                <w:snapToGrid w:val="0"/>
                <w:sz w:val="20"/>
                <w:szCs w:val="20"/>
                <w:lang w:val="en-US" w:eastAsia="en-US"/>
              </w:rPr>
            </w:pPr>
            <w:r w:rsidRPr="00003271">
              <w:rPr>
                <w:snapToGrid w:val="0"/>
                <w:sz w:val="20"/>
                <w:szCs w:val="20"/>
                <w:lang w:val="en-US" w:eastAsia="en-US"/>
              </w:rPr>
              <w:t>Podać Model / Typ: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B72B0" w14:textId="77777777" w:rsidR="00881F27" w:rsidRPr="00003271" w:rsidRDefault="00881F27" w:rsidP="009F66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9CB8C65" w14:textId="77777777" w:rsidR="00881F27" w:rsidRPr="00003271" w:rsidRDefault="00881F27" w:rsidP="009F66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81F27" w14:paraId="4D678D92" w14:textId="77777777" w:rsidTr="007226E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A0161" w14:textId="77777777" w:rsidR="00881F27" w:rsidRPr="00003271" w:rsidRDefault="00881F27" w:rsidP="009F66EC">
            <w:pPr>
              <w:spacing w:line="256" w:lineRule="auto"/>
              <w:ind w:left="-30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3E6F8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Obudowa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06DF8" w14:textId="16AB2D61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napToGrid w:val="0"/>
                <w:sz w:val="20"/>
                <w:szCs w:val="20"/>
                <w:lang w:eastAsia="en-US"/>
              </w:rPr>
              <w:t xml:space="preserve">Obudowa Rack o wysokości </w:t>
            </w:r>
            <w:r>
              <w:rPr>
                <w:snapToGrid w:val="0"/>
                <w:sz w:val="20"/>
                <w:szCs w:val="20"/>
                <w:lang w:eastAsia="en-US"/>
              </w:rPr>
              <w:t xml:space="preserve">min. </w:t>
            </w:r>
            <w:r w:rsidR="00425413" w:rsidRPr="00A86AA9">
              <w:rPr>
                <w:snapToGrid w:val="0"/>
                <w:sz w:val="20"/>
                <w:szCs w:val="20"/>
                <w:lang w:eastAsia="en-US"/>
              </w:rPr>
              <w:t>1</w:t>
            </w:r>
            <w:r w:rsidRPr="00A86AA9">
              <w:rPr>
                <w:snapToGrid w:val="0"/>
                <w:sz w:val="20"/>
                <w:szCs w:val="20"/>
                <w:lang w:eastAsia="en-US"/>
              </w:rPr>
              <w:t>U</w:t>
            </w:r>
            <w:r w:rsidRPr="00003271">
              <w:rPr>
                <w:snapToGrid w:val="0"/>
                <w:sz w:val="20"/>
                <w:szCs w:val="20"/>
                <w:lang w:eastAsia="en-US"/>
              </w:rPr>
              <w:t xml:space="preserve"> z możliwością instalacji </w:t>
            </w:r>
            <w:r w:rsidRPr="00A86AA9">
              <w:rPr>
                <w:snapToGrid w:val="0"/>
                <w:sz w:val="20"/>
                <w:szCs w:val="20"/>
                <w:lang w:eastAsia="en-US"/>
              </w:rPr>
              <w:t xml:space="preserve">min. </w:t>
            </w:r>
            <w:r w:rsidR="00425413" w:rsidRPr="00A86AA9">
              <w:rPr>
                <w:snapToGrid w:val="0"/>
                <w:sz w:val="20"/>
                <w:szCs w:val="20"/>
                <w:lang w:eastAsia="en-US"/>
              </w:rPr>
              <w:t>4</w:t>
            </w:r>
            <w:r w:rsidRPr="00003271">
              <w:rPr>
                <w:snapToGrid w:val="0"/>
                <w:sz w:val="20"/>
                <w:szCs w:val="20"/>
                <w:lang w:eastAsia="en-US"/>
              </w:rPr>
              <w:t xml:space="preserve"> dysków </w:t>
            </w:r>
            <w:r w:rsidRPr="004B6E18">
              <w:rPr>
                <w:snapToGrid w:val="0"/>
                <w:sz w:val="20"/>
                <w:szCs w:val="20"/>
                <w:lang w:eastAsia="en-US"/>
              </w:rPr>
              <w:t>3.5"</w:t>
            </w:r>
            <w:r>
              <w:rPr>
                <w:snapToGrid w:val="0"/>
                <w:sz w:val="20"/>
                <w:szCs w:val="20"/>
                <w:lang w:eastAsia="en-US"/>
              </w:rPr>
              <w:t xml:space="preserve"> lub 2.5</w:t>
            </w:r>
            <w:r w:rsidR="00B92DA5">
              <w:rPr>
                <w:snapToGrid w:val="0"/>
                <w:sz w:val="20"/>
                <w:szCs w:val="20"/>
                <w:lang w:eastAsia="en-US"/>
              </w:rPr>
              <w:t xml:space="preserve">” </w:t>
            </w:r>
            <w:r w:rsidR="00B92DA5" w:rsidRPr="00003271">
              <w:rPr>
                <w:snapToGrid w:val="0"/>
                <w:sz w:val="20"/>
                <w:szCs w:val="20"/>
                <w:lang w:eastAsia="en-US"/>
              </w:rPr>
              <w:t>Hot</w:t>
            </w:r>
            <w:r w:rsidRPr="00003271">
              <w:rPr>
                <w:snapToGrid w:val="0"/>
                <w:sz w:val="20"/>
                <w:szCs w:val="20"/>
                <w:lang w:eastAsia="en-US"/>
              </w:rPr>
              <w:t xml:space="preserve">-Plug wraz z kompletem szyn umożliwiających montaż w szafie rack i </w:t>
            </w:r>
            <w:r>
              <w:rPr>
                <w:snapToGrid w:val="0"/>
                <w:sz w:val="20"/>
                <w:szCs w:val="20"/>
                <w:lang w:eastAsia="en-US"/>
              </w:rPr>
              <w:t>wysunięcie</w:t>
            </w:r>
            <w:r w:rsidRPr="00003271">
              <w:rPr>
                <w:snapToGrid w:val="0"/>
                <w:sz w:val="20"/>
                <w:szCs w:val="20"/>
                <w:lang w:eastAsia="en-US"/>
              </w:rPr>
              <w:t xml:space="preserve"> serwera do celów serwisowych.</w:t>
            </w:r>
          </w:p>
        </w:tc>
      </w:tr>
      <w:tr w:rsidR="00881F27" w14:paraId="5700ABEC" w14:textId="77777777" w:rsidTr="007226E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F0903" w14:textId="77777777" w:rsidR="00881F27" w:rsidRPr="00003271" w:rsidRDefault="00881F27" w:rsidP="009F66EC">
            <w:pPr>
              <w:spacing w:line="256" w:lineRule="auto"/>
              <w:ind w:left="-30"/>
              <w:rPr>
                <w:sz w:val="20"/>
                <w:szCs w:val="20"/>
                <w:lang w:val="en-US" w:eastAsia="en-US"/>
              </w:rPr>
            </w:pPr>
            <w:r w:rsidRPr="00003271"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96BF2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Płyta główna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ECAB4" w14:textId="77777777" w:rsidR="00881F27" w:rsidRPr="00003271" w:rsidRDefault="00881F27" w:rsidP="009F66EC">
            <w:pPr>
              <w:spacing w:line="256" w:lineRule="auto"/>
              <w:rPr>
                <w:snapToGrid w:val="0"/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 xml:space="preserve">Płyta główna z możliwością zainstalowania </w:t>
            </w:r>
            <w:r>
              <w:rPr>
                <w:sz w:val="20"/>
                <w:szCs w:val="20"/>
                <w:lang w:eastAsia="en-US"/>
              </w:rPr>
              <w:t>min.</w:t>
            </w:r>
            <w:r w:rsidRPr="00003271">
              <w:rPr>
                <w:sz w:val="20"/>
                <w:szCs w:val="20"/>
                <w:lang w:eastAsia="en-US"/>
              </w:rPr>
              <w:t xml:space="preserve"> dwóch procesorów.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3202D" w14:textId="77777777" w:rsidR="00881F27" w:rsidRPr="00003271" w:rsidRDefault="00881F27" w:rsidP="009F66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D162E71" w14:textId="77777777" w:rsidR="00881F27" w:rsidRPr="00003271" w:rsidRDefault="00881F27" w:rsidP="009F66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81F27" w14:paraId="2223C958" w14:textId="77777777" w:rsidTr="007226E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054C6" w14:textId="77777777" w:rsidR="00881F27" w:rsidRPr="00003271" w:rsidRDefault="00881F27" w:rsidP="009F66EC">
            <w:pPr>
              <w:spacing w:line="256" w:lineRule="auto"/>
              <w:ind w:left="-30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11A2F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Chipset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61FEA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 xml:space="preserve">Dedykowany przez producenta procesora do pracy w serwerach </w:t>
            </w:r>
            <w:r>
              <w:rPr>
                <w:sz w:val="20"/>
                <w:szCs w:val="20"/>
                <w:lang w:eastAsia="en-US"/>
              </w:rPr>
              <w:t xml:space="preserve">min. </w:t>
            </w:r>
            <w:r w:rsidRPr="00003271">
              <w:rPr>
                <w:sz w:val="20"/>
                <w:szCs w:val="20"/>
                <w:lang w:eastAsia="en-US"/>
              </w:rPr>
              <w:t>dwuprocesorowych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33F9C" w14:textId="77777777" w:rsidR="00881F27" w:rsidRPr="00003271" w:rsidRDefault="00881F27" w:rsidP="009F66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10BF0DA" w14:textId="77777777" w:rsidR="00881F27" w:rsidRPr="00003271" w:rsidRDefault="00881F27" w:rsidP="009F66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81F27" w14:paraId="2ABEDDDB" w14:textId="77777777" w:rsidTr="007226E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FE8E5" w14:textId="77777777" w:rsidR="00881F27" w:rsidRPr="00003271" w:rsidRDefault="00881F27" w:rsidP="009F66EC">
            <w:pPr>
              <w:spacing w:line="256" w:lineRule="auto"/>
              <w:ind w:left="-8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6E4E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Procesor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B3BB" w14:textId="2F1B8CAF" w:rsidR="00B929A5" w:rsidRPr="00003271" w:rsidRDefault="00881F27" w:rsidP="00EE3E4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A522EB">
              <w:rPr>
                <w:sz w:val="20"/>
                <w:szCs w:val="20"/>
                <w:lang w:eastAsia="en-US"/>
              </w:rPr>
              <w:t>Zainstalowan</w:t>
            </w:r>
            <w:r w:rsidR="00A522EB" w:rsidRPr="00A522EB">
              <w:rPr>
                <w:sz w:val="20"/>
                <w:szCs w:val="20"/>
                <w:lang w:eastAsia="en-US"/>
              </w:rPr>
              <w:t>e</w:t>
            </w:r>
            <w:r w:rsidR="007E2A69">
              <w:rPr>
                <w:sz w:val="20"/>
                <w:szCs w:val="20"/>
                <w:lang w:eastAsia="en-US"/>
              </w:rPr>
              <w:t xml:space="preserve"> dwa</w:t>
            </w:r>
            <w:r w:rsidRPr="00A522EB">
              <w:rPr>
                <w:sz w:val="20"/>
                <w:szCs w:val="20"/>
                <w:lang w:eastAsia="en-US"/>
              </w:rPr>
              <w:t xml:space="preserve"> </w:t>
            </w:r>
            <w:r w:rsidR="003D7DC8" w:rsidRPr="00A522EB">
              <w:rPr>
                <w:sz w:val="20"/>
                <w:szCs w:val="20"/>
                <w:lang w:eastAsia="en-US"/>
              </w:rPr>
              <w:t>procesor</w:t>
            </w:r>
            <w:r w:rsidR="007E2A69">
              <w:rPr>
                <w:sz w:val="20"/>
                <w:szCs w:val="20"/>
                <w:lang w:eastAsia="en-US"/>
              </w:rPr>
              <w:t>y</w:t>
            </w:r>
            <w:r w:rsidRPr="00A522EB">
              <w:rPr>
                <w:sz w:val="20"/>
                <w:szCs w:val="20"/>
                <w:lang w:eastAsia="en-US"/>
              </w:rPr>
              <w:t xml:space="preserve"> ośmiordzeniow</w:t>
            </w:r>
            <w:r w:rsidR="00A522EB" w:rsidRPr="00A522EB">
              <w:rPr>
                <w:sz w:val="20"/>
                <w:szCs w:val="20"/>
                <w:lang w:eastAsia="en-US"/>
              </w:rPr>
              <w:t>e</w:t>
            </w:r>
            <w:r w:rsidRPr="00A522EB">
              <w:rPr>
                <w:sz w:val="20"/>
                <w:szCs w:val="20"/>
                <w:lang w:eastAsia="en-US"/>
              </w:rPr>
              <w:t xml:space="preserve"> klasy x86, dedykowan</w:t>
            </w:r>
            <w:r w:rsidR="00A522EB" w:rsidRPr="00A522EB">
              <w:rPr>
                <w:sz w:val="20"/>
                <w:szCs w:val="20"/>
                <w:lang w:eastAsia="en-US"/>
              </w:rPr>
              <w:t>e</w:t>
            </w:r>
            <w:r w:rsidRPr="00A522EB">
              <w:rPr>
                <w:sz w:val="20"/>
                <w:szCs w:val="20"/>
                <w:lang w:eastAsia="en-US"/>
              </w:rPr>
              <w:t xml:space="preserve"> do pracy z zaoferowanym serwerem, umożliwiając</w:t>
            </w:r>
            <w:r w:rsidR="00A522EB" w:rsidRPr="00A522EB">
              <w:rPr>
                <w:sz w:val="20"/>
                <w:szCs w:val="20"/>
                <w:lang w:eastAsia="en-US"/>
              </w:rPr>
              <w:t>e</w:t>
            </w:r>
            <w:r w:rsidRPr="00A522EB">
              <w:rPr>
                <w:sz w:val="20"/>
                <w:szCs w:val="20"/>
                <w:lang w:eastAsia="en-US"/>
              </w:rPr>
              <w:t xml:space="preserve"> osiągnięcie wyniku min. </w:t>
            </w:r>
            <w:r w:rsidR="00990D25">
              <w:rPr>
                <w:sz w:val="20"/>
                <w:szCs w:val="20"/>
                <w:lang w:eastAsia="en-US"/>
              </w:rPr>
              <w:t>120</w:t>
            </w:r>
            <w:r w:rsidRPr="00A522EB">
              <w:rPr>
                <w:sz w:val="20"/>
                <w:szCs w:val="20"/>
                <w:lang w:eastAsia="en-US"/>
              </w:rPr>
              <w:t xml:space="preserve"> w teście SPECrate2017_int_base dostępnym na stronie </w:t>
            </w:r>
            <w:hyperlink r:id="rId5" w:history="1">
              <w:r w:rsidR="00A522EB" w:rsidRPr="00A522EB">
                <w:rPr>
                  <w:rStyle w:val="Hipercze"/>
                  <w:sz w:val="20"/>
                  <w:szCs w:val="20"/>
                  <w:lang w:eastAsia="en-US"/>
                </w:rPr>
                <w:t>www.spec.org</w:t>
              </w:r>
            </w:hyperlink>
            <w:r w:rsidR="00A522EB" w:rsidRPr="00A522EB">
              <w:rPr>
                <w:sz w:val="20"/>
                <w:szCs w:val="20"/>
                <w:lang w:eastAsia="en-US"/>
              </w:rPr>
              <w:t xml:space="preserve"> dla </w:t>
            </w:r>
            <w:r w:rsidR="00E64142">
              <w:rPr>
                <w:sz w:val="20"/>
                <w:szCs w:val="20"/>
                <w:lang w:eastAsia="en-US"/>
              </w:rPr>
              <w:t>dwóch</w:t>
            </w:r>
            <w:r w:rsidR="00A522EB" w:rsidRPr="00A522EB">
              <w:rPr>
                <w:sz w:val="20"/>
                <w:szCs w:val="20"/>
                <w:lang w:eastAsia="en-US"/>
              </w:rPr>
              <w:t xml:space="preserve"> procesorów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5B71E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881F27" w14:paraId="69A19A8D" w14:textId="77777777" w:rsidTr="007226E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1D9DF" w14:textId="77777777" w:rsidR="00881F27" w:rsidRPr="00003271" w:rsidRDefault="00881F27" w:rsidP="009F66EC">
            <w:pPr>
              <w:spacing w:line="256" w:lineRule="auto"/>
              <w:ind w:left="-30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02C83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RAM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851AA" w14:textId="13C82506" w:rsidR="00881F27" w:rsidRPr="00003271" w:rsidRDefault="00071752" w:rsidP="009F66EC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Minimum </w:t>
            </w:r>
            <w:r w:rsidR="007E2A69" w:rsidRPr="00245F9B">
              <w:rPr>
                <w:sz w:val="20"/>
                <w:szCs w:val="20"/>
                <w:lang w:val="en-US" w:eastAsia="en-US"/>
              </w:rPr>
              <w:t>512</w:t>
            </w:r>
            <w:r w:rsidR="00881F27" w:rsidRPr="00245F9B">
              <w:rPr>
                <w:sz w:val="20"/>
                <w:szCs w:val="20"/>
                <w:lang w:val="en-US" w:eastAsia="en-US"/>
              </w:rPr>
              <w:t>GB</w:t>
            </w:r>
            <w:r w:rsidR="00881F27" w:rsidRPr="00003271">
              <w:rPr>
                <w:sz w:val="20"/>
                <w:szCs w:val="20"/>
                <w:lang w:val="en-US" w:eastAsia="en-US"/>
              </w:rPr>
              <w:t xml:space="preserve"> DDR4 RDIMM </w:t>
            </w:r>
            <w:r w:rsidR="00FA0F44">
              <w:rPr>
                <w:sz w:val="20"/>
                <w:szCs w:val="20"/>
                <w:lang w:val="en-US" w:eastAsia="en-US"/>
              </w:rPr>
              <w:t>3200</w:t>
            </w:r>
            <w:r w:rsidR="00881F27" w:rsidRPr="00003271">
              <w:rPr>
                <w:sz w:val="20"/>
                <w:szCs w:val="20"/>
                <w:lang w:val="en-US" w:eastAsia="en-US"/>
              </w:rPr>
              <w:t xml:space="preserve">MT/s, </w:t>
            </w:r>
          </w:p>
          <w:p w14:paraId="2BD7033E" w14:textId="77777777" w:rsidR="00881F27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na płycie głównej powinno znajdować się minimum</w:t>
            </w:r>
            <w:r w:rsidR="007E2A69">
              <w:rPr>
                <w:sz w:val="20"/>
                <w:szCs w:val="20"/>
                <w:lang w:eastAsia="en-US"/>
              </w:rPr>
              <w:t xml:space="preserve"> </w:t>
            </w:r>
            <w:r w:rsidR="007E2A69" w:rsidRPr="00245F9B">
              <w:rPr>
                <w:sz w:val="20"/>
                <w:szCs w:val="20"/>
                <w:lang w:eastAsia="en-US"/>
              </w:rPr>
              <w:t>12</w:t>
            </w:r>
            <w:r w:rsidRPr="00245F9B">
              <w:rPr>
                <w:sz w:val="20"/>
                <w:szCs w:val="20"/>
                <w:lang w:eastAsia="en-US"/>
              </w:rPr>
              <w:t xml:space="preserve"> slo</w:t>
            </w:r>
            <w:r w:rsidR="00245F9B" w:rsidRPr="00245F9B">
              <w:rPr>
                <w:sz w:val="20"/>
                <w:szCs w:val="20"/>
                <w:lang w:eastAsia="en-US"/>
              </w:rPr>
              <w:t>tów</w:t>
            </w:r>
            <w:r w:rsidRPr="00003271">
              <w:rPr>
                <w:sz w:val="20"/>
                <w:szCs w:val="20"/>
                <w:lang w:eastAsia="en-US"/>
              </w:rPr>
              <w:t xml:space="preserve"> przeznaczonych do instalacji pamięci.</w:t>
            </w:r>
          </w:p>
          <w:p w14:paraId="5A41C9D0" w14:textId="12BB05B7" w:rsidR="00ED7AD8" w:rsidRPr="00003271" w:rsidRDefault="00ED7AD8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80F59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881F27" w:rsidRPr="00F0753A" w14:paraId="46591A48" w14:textId="77777777" w:rsidTr="007226E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30F87" w14:textId="77777777" w:rsidR="00881F27" w:rsidRPr="00003271" w:rsidRDefault="00881F27" w:rsidP="009F66EC">
            <w:pPr>
              <w:spacing w:line="256" w:lineRule="auto"/>
              <w:ind w:left="-30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94FF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Zabezpieczenia pamięci RAM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D714" w14:textId="7B49F79D" w:rsidR="00881F27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Min</w:t>
            </w:r>
            <w:r w:rsidR="00071752">
              <w:rPr>
                <w:sz w:val="20"/>
                <w:szCs w:val="20"/>
                <w:lang w:eastAsia="en-US"/>
              </w:rPr>
              <w:t>imum</w:t>
            </w:r>
            <w:r>
              <w:rPr>
                <w:sz w:val="20"/>
                <w:szCs w:val="20"/>
                <w:lang w:eastAsia="en-US"/>
              </w:rPr>
              <w:t xml:space="preserve"> 2 z w</w:t>
            </w:r>
            <w:r w:rsidRPr="00F0753A">
              <w:rPr>
                <w:sz w:val="20"/>
                <w:szCs w:val="20"/>
                <w:lang w:eastAsia="en-US"/>
              </w:rPr>
              <w:t>ymienion</w:t>
            </w:r>
            <w:r>
              <w:rPr>
                <w:sz w:val="20"/>
                <w:szCs w:val="20"/>
                <w:lang w:eastAsia="en-US"/>
              </w:rPr>
              <w:t>ych</w:t>
            </w:r>
            <w:r w:rsidRPr="00F0753A">
              <w:rPr>
                <w:sz w:val="20"/>
                <w:szCs w:val="20"/>
                <w:lang w:eastAsia="en-US"/>
              </w:rPr>
              <w:t xml:space="preserve"> mechaniz</w:t>
            </w:r>
            <w:r>
              <w:rPr>
                <w:sz w:val="20"/>
                <w:szCs w:val="20"/>
                <w:lang w:eastAsia="en-US"/>
              </w:rPr>
              <w:t>mów zabezpieczających</w:t>
            </w:r>
            <w:r w:rsidRPr="00F0753A">
              <w:rPr>
                <w:sz w:val="20"/>
                <w:szCs w:val="20"/>
                <w:lang w:eastAsia="en-US"/>
              </w:rPr>
              <w:t>: Memory Rank Sparing, Memory Mirror, Failed DIMM isolation, Memory Address Parity Protection, Memory Thermal Throttling lub równoważn</w:t>
            </w:r>
            <w:r>
              <w:rPr>
                <w:sz w:val="20"/>
                <w:szCs w:val="20"/>
                <w:lang w:eastAsia="en-US"/>
              </w:rPr>
              <w:t>ych</w:t>
            </w:r>
            <w:r w:rsidRPr="00F0753A">
              <w:rPr>
                <w:sz w:val="20"/>
                <w:szCs w:val="20"/>
                <w:lang w:eastAsia="en-US"/>
              </w:rPr>
              <w:t xml:space="preserve"> zapewniając</w:t>
            </w:r>
            <w:r>
              <w:rPr>
                <w:sz w:val="20"/>
                <w:szCs w:val="20"/>
                <w:lang w:eastAsia="en-US"/>
              </w:rPr>
              <w:t>ych</w:t>
            </w:r>
            <w:r w:rsidRPr="00F0753A">
              <w:rPr>
                <w:sz w:val="20"/>
                <w:szCs w:val="20"/>
                <w:lang w:eastAsia="en-US"/>
              </w:rPr>
              <w:t xml:space="preserve"> nie gorszy poziom bezpieczeństwa.</w:t>
            </w:r>
          </w:p>
          <w:p w14:paraId="5FAD436F" w14:textId="77777777" w:rsidR="0077118B" w:rsidRDefault="0077118B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BC44B" w14:textId="3272C582" w:rsidR="00ED7AD8" w:rsidRPr="00F0753A" w:rsidRDefault="00ED7AD8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639EE" w14:textId="77777777" w:rsidR="00881F27" w:rsidRPr="00F0753A" w:rsidRDefault="00881F27" w:rsidP="009F66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81F27" w14:paraId="1FF031D3" w14:textId="77777777" w:rsidTr="007226E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2062F" w14:textId="77777777" w:rsidR="00881F27" w:rsidRPr="00003271" w:rsidRDefault="00881F27" w:rsidP="009F66EC">
            <w:pPr>
              <w:spacing w:line="256" w:lineRule="auto"/>
              <w:ind w:left="-30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42498" w14:textId="777D5D04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Interfejsy sieciowe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CCE28" w14:textId="72EB826D" w:rsidR="00881F27" w:rsidRDefault="007E2A69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5565FF">
              <w:rPr>
                <w:sz w:val="20"/>
                <w:szCs w:val="20"/>
                <w:lang w:eastAsia="en-US"/>
              </w:rPr>
              <w:t xml:space="preserve">- </w:t>
            </w:r>
            <w:r w:rsidR="00071752">
              <w:rPr>
                <w:sz w:val="20"/>
                <w:szCs w:val="20"/>
                <w:lang w:eastAsia="en-US"/>
              </w:rPr>
              <w:t>M</w:t>
            </w:r>
            <w:r w:rsidR="00BA0B53" w:rsidRPr="005565FF">
              <w:rPr>
                <w:sz w:val="20"/>
                <w:szCs w:val="20"/>
                <w:lang w:eastAsia="en-US"/>
              </w:rPr>
              <w:t>in</w:t>
            </w:r>
            <w:r w:rsidR="00071752">
              <w:rPr>
                <w:sz w:val="20"/>
                <w:szCs w:val="20"/>
                <w:lang w:eastAsia="en-US"/>
              </w:rPr>
              <w:t>imum</w:t>
            </w:r>
            <w:r w:rsidR="00BA0B53" w:rsidRPr="005565FF">
              <w:rPr>
                <w:sz w:val="20"/>
                <w:szCs w:val="20"/>
                <w:lang w:eastAsia="en-US"/>
              </w:rPr>
              <w:t xml:space="preserve"> </w:t>
            </w:r>
            <w:r w:rsidR="009D5622">
              <w:rPr>
                <w:sz w:val="20"/>
                <w:szCs w:val="20"/>
                <w:lang w:eastAsia="en-US"/>
              </w:rPr>
              <w:t>4</w:t>
            </w:r>
            <w:r w:rsidR="00881F27" w:rsidRPr="005565FF">
              <w:rPr>
                <w:sz w:val="20"/>
                <w:szCs w:val="20"/>
                <w:lang w:eastAsia="en-US"/>
              </w:rPr>
              <w:t xml:space="preserve"> interfej</w:t>
            </w:r>
            <w:r w:rsidR="00353D72" w:rsidRPr="005565FF">
              <w:rPr>
                <w:sz w:val="20"/>
                <w:szCs w:val="20"/>
                <w:lang w:eastAsia="en-US"/>
              </w:rPr>
              <w:t>sy</w:t>
            </w:r>
            <w:r w:rsidR="00881F27" w:rsidRPr="005565FF">
              <w:rPr>
                <w:sz w:val="20"/>
                <w:szCs w:val="20"/>
                <w:lang w:eastAsia="en-US"/>
              </w:rPr>
              <w:t xml:space="preserve"> sieciow</w:t>
            </w:r>
            <w:r w:rsidR="00353D72" w:rsidRPr="005565FF">
              <w:rPr>
                <w:sz w:val="20"/>
                <w:szCs w:val="20"/>
                <w:lang w:eastAsia="en-US"/>
              </w:rPr>
              <w:t>e</w:t>
            </w:r>
            <w:r w:rsidR="00881F27" w:rsidRPr="005565FF">
              <w:rPr>
                <w:sz w:val="20"/>
                <w:szCs w:val="20"/>
                <w:lang w:eastAsia="en-US"/>
              </w:rPr>
              <w:t xml:space="preserve"> </w:t>
            </w:r>
            <w:r w:rsidR="00630AF2">
              <w:rPr>
                <w:sz w:val="20"/>
                <w:szCs w:val="20"/>
                <w:lang w:eastAsia="en-US"/>
              </w:rPr>
              <w:t>1GbE</w:t>
            </w:r>
            <w:r w:rsidR="0023390F">
              <w:rPr>
                <w:sz w:val="20"/>
                <w:szCs w:val="20"/>
                <w:lang w:eastAsia="en-US"/>
              </w:rPr>
              <w:t xml:space="preserve"> </w:t>
            </w:r>
            <w:r w:rsidR="00881F27" w:rsidRPr="005565FF">
              <w:rPr>
                <w:sz w:val="20"/>
                <w:szCs w:val="20"/>
                <w:lang w:eastAsia="en-US"/>
              </w:rPr>
              <w:t>RJ45 w standardzie BaseT</w:t>
            </w:r>
            <w:r w:rsidR="00071752">
              <w:rPr>
                <w:sz w:val="20"/>
                <w:szCs w:val="20"/>
                <w:lang w:eastAsia="en-US"/>
              </w:rPr>
              <w:t xml:space="preserve"> </w:t>
            </w:r>
          </w:p>
          <w:p w14:paraId="73400D45" w14:textId="77777777" w:rsidR="0077118B" w:rsidRDefault="0077118B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F84B3" w14:textId="436B6C56" w:rsidR="00881F27" w:rsidRDefault="007E2A69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5565FF">
              <w:rPr>
                <w:sz w:val="20"/>
                <w:szCs w:val="20"/>
                <w:lang w:eastAsia="en-US"/>
              </w:rPr>
              <w:t xml:space="preserve">- </w:t>
            </w:r>
            <w:r w:rsidR="00071752">
              <w:rPr>
                <w:sz w:val="20"/>
                <w:szCs w:val="20"/>
                <w:lang w:eastAsia="en-US"/>
              </w:rPr>
              <w:t>Minimum</w:t>
            </w:r>
            <w:r w:rsidR="00BA0B53" w:rsidRPr="005565FF">
              <w:rPr>
                <w:sz w:val="20"/>
                <w:szCs w:val="20"/>
                <w:lang w:eastAsia="en-US"/>
              </w:rPr>
              <w:t xml:space="preserve"> </w:t>
            </w:r>
            <w:r w:rsidR="009D5622">
              <w:rPr>
                <w:sz w:val="20"/>
                <w:szCs w:val="20"/>
                <w:lang w:eastAsia="en-US"/>
              </w:rPr>
              <w:t>2</w:t>
            </w:r>
            <w:r w:rsidR="00881F27" w:rsidRPr="005565FF">
              <w:rPr>
                <w:sz w:val="20"/>
                <w:szCs w:val="20"/>
                <w:lang w:eastAsia="en-US"/>
              </w:rPr>
              <w:t xml:space="preserve"> interfejs</w:t>
            </w:r>
            <w:r w:rsidR="000A3B76">
              <w:rPr>
                <w:sz w:val="20"/>
                <w:szCs w:val="20"/>
                <w:lang w:eastAsia="en-US"/>
              </w:rPr>
              <w:t>y</w:t>
            </w:r>
            <w:r w:rsidR="00881F27" w:rsidRPr="005565FF">
              <w:rPr>
                <w:sz w:val="20"/>
                <w:szCs w:val="20"/>
                <w:lang w:eastAsia="en-US"/>
              </w:rPr>
              <w:t xml:space="preserve"> 10GbE SFP+ wraz z wkładkami SFP+, 10GbE, </w:t>
            </w:r>
            <w:r w:rsidR="00BC5CAA">
              <w:rPr>
                <w:sz w:val="20"/>
                <w:szCs w:val="20"/>
                <w:lang w:eastAsia="en-US"/>
              </w:rPr>
              <w:t>m</w:t>
            </w:r>
            <w:r w:rsidR="00881F27" w:rsidRPr="005565FF">
              <w:rPr>
                <w:sz w:val="20"/>
                <w:szCs w:val="20"/>
                <w:lang w:eastAsia="en-US"/>
              </w:rPr>
              <w:t>ulti</w:t>
            </w:r>
            <w:r w:rsidR="00BC5CAA">
              <w:rPr>
                <w:sz w:val="20"/>
                <w:szCs w:val="20"/>
                <w:lang w:eastAsia="en-US"/>
              </w:rPr>
              <w:t>m</w:t>
            </w:r>
            <w:r w:rsidR="00881F27" w:rsidRPr="005565FF">
              <w:rPr>
                <w:sz w:val="20"/>
                <w:szCs w:val="20"/>
                <w:lang w:eastAsia="en-US"/>
              </w:rPr>
              <w:t>ode, 850nm, 300m, LC</w:t>
            </w:r>
          </w:p>
          <w:p w14:paraId="7C8BAFFA" w14:textId="77777777" w:rsidR="0077118B" w:rsidRDefault="0077118B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D6773" w14:textId="40FFCC88" w:rsidR="00ED7AD8" w:rsidRPr="0077118B" w:rsidRDefault="0077118B" w:rsidP="0077118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5565FF">
              <w:rPr>
                <w:sz w:val="20"/>
                <w:szCs w:val="20"/>
                <w:lang w:eastAsia="en-US"/>
              </w:rPr>
              <w:t>- 2-portowy kontroler 16Gb FC SW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0D837" w14:textId="77777777" w:rsidR="0031108D" w:rsidRDefault="0031108D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675C0" w14:textId="0B9A6F09" w:rsidR="0031108D" w:rsidRPr="00003271" w:rsidRDefault="0031108D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881F27" w14:paraId="3BDB6A63" w14:textId="77777777" w:rsidTr="007226E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434C8" w14:textId="77777777" w:rsidR="00881F27" w:rsidRPr="00003271" w:rsidRDefault="00881F27" w:rsidP="009F66EC">
            <w:pPr>
              <w:spacing w:line="256" w:lineRule="auto"/>
              <w:ind w:left="-30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9C14A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Sloty PCIe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F64F0" w14:textId="455E9321" w:rsidR="00BC2014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Min</w:t>
            </w:r>
            <w:r w:rsidR="00071752">
              <w:rPr>
                <w:sz w:val="20"/>
                <w:szCs w:val="20"/>
                <w:lang w:eastAsia="en-US"/>
              </w:rPr>
              <w:t>imum</w:t>
            </w:r>
            <w:r w:rsidRPr="00003271">
              <w:rPr>
                <w:sz w:val="20"/>
                <w:szCs w:val="20"/>
                <w:lang w:eastAsia="en-US"/>
              </w:rPr>
              <w:t xml:space="preserve"> </w:t>
            </w:r>
            <w:r w:rsidR="00425413" w:rsidRPr="00245F9B">
              <w:rPr>
                <w:sz w:val="20"/>
                <w:szCs w:val="20"/>
                <w:lang w:eastAsia="en-US"/>
              </w:rPr>
              <w:t xml:space="preserve">1 wolny </w:t>
            </w:r>
            <w:r w:rsidRPr="00245F9B">
              <w:rPr>
                <w:sz w:val="20"/>
                <w:szCs w:val="20"/>
                <w:lang w:eastAsia="en-US"/>
              </w:rPr>
              <w:t xml:space="preserve">slot PCIe </w:t>
            </w:r>
            <w:r w:rsidR="00BC2014">
              <w:rPr>
                <w:sz w:val="20"/>
                <w:szCs w:val="20"/>
                <w:lang w:eastAsia="en-US"/>
              </w:rPr>
              <w:t xml:space="preserve">min. x8 </w:t>
            </w:r>
            <w:r w:rsidRPr="00245F9B">
              <w:rPr>
                <w:sz w:val="20"/>
                <w:szCs w:val="20"/>
                <w:lang w:eastAsia="en-US"/>
              </w:rPr>
              <w:t>generacji 3</w:t>
            </w:r>
            <w:r w:rsidR="0013567F">
              <w:rPr>
                <w:sz w:val="20"/>
                <w:szCs w:val="20"/>
                <w:lang w:eastAsia="en-US"/>
              </w:rPr>
              <w:t xml:space="preserve"> lub wyższej</w:t>
            </w:r>
            <w:r w:rsidR="00687F1F" w:rsidRPr="00245F9B">
              <w:rPr>
                <w:sz w:val="20"/>
                <w:szCs w:val="20"/>
                <w:lang w:eastAsia="en-US"/>
              </w:rPr>
              <w:t>.</w:t>
            </w:r>
            <w:r w:rsidR="00687F1F">
              <w:rPr>
                <w:sz w:val="20"/>
                <w:szCs w:val="20"/>
                <w:lang w:eastAsia="en-US"/>
              </w:rPr>
              <w:t xml:space="preserve"> </w:t>
            </w:r>
          </w:p>
          <w:p w14:paraId="29DD3AEC" w14:textId="6B717E3B" w:rsidR="009975E8" w:rsidRDefault="00687F1F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Zamawiający nie zalicza do nich slotów M.2 </w:t>
            </w:r>
            <w:r w:rsidR="00071752">
              <w:rPr>
                <w:sz w:val="20"/>
                <w:szCs w:val="20"/>
                <w:lang w:eastAsia="en-US"/>
              </w:rPr>
              <w:t>korzystających z</w:t>
            </w:r>
            <w:r>
              <w:rPr>
                <w:sz w:val="20"/>
                <w:szCs w:val="20"/>
                <w:lang w:eastAsia="en-US"/>
              </w:rPr>
              <w:t xml:space="preserve"> interfejsu PCIe</w:t>
            </w:r>
          </w:p>
          <w:p w14:paraId="7C0489DA" w14:textId="55296A1A" w:rsidR="00A3439C" w:rsidRDefault="00A3439C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855AB" w14:textId="77777777" w:rsidR="00A3439C" w:rsidRDefault="00A3439C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D29D8" w14:textId="48C0DCA3" w:rsidR="009975E8" w:rsidRPr="00003271" w:rsidRDefault="009975E8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B215A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881F27" w14:paraId="0F7D73C1" w14:textId="77777777" w:rsidTr="007226E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D38FF" w14:textId="1D8AB979" w:rsidR="00881F27" w:rsidRPr="00003271" w:rsidRDefault="00881F27" w:rsidP="009F66EC">
            <w:pPr>
              <w:spacing w:line="256" w:lineRule="auto"/>
              <w:ind w:left="-30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lastRenderedPageBreak/>
              <w:t>11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07118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Dyski twarde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C1023" w14:textId="6E53DB77" w:rsidR="00881F27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Zainstalowane dyski</w:t>
            </w:r>
            <w:r w:rsidR="003103E4">
              <w:rPr>
                <w:sz w:val="20"/>
                <w:szCs w:val="20"/>
                <w:lang w:eastAsia="en-US"/>
              </w:rPr>
              <w:t>:</w:t>
            </w:r>
          </w:p>
          <w:p w14:paraId="22175094" w14:textId="77777777" w:rsidR="00807615" w:rsidRDefault="00807615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8E53" w14:textId="17B73107" w:rsidR="00807615" w:rsidRPr="00A44BD0" w:rsidRDefault="00807615" w:rsidP="0080761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A44BD0">
              <w:rPr>
                <w:sz w:val="20"/>
                <w:szCs w:val="20"/>
                <w:lang w:eastAsia="en-US"/>
              </w:rPr>
              <w:t>- minimum 3x600GB SAS 1</w:t>
            </w:r>
            <w:r w:rsidR="00535614" w:rsidRPr="00A44BD0">
              <w:rPr>
                <w:sz w:val="20"/>
                <w:szCs w:val="20"/>
                <w:lang w:eastAsia="en-US"/>
              </w:rPr>
              <w:t>0</w:t>
            </w:r>
            <w:r w:rsidRPr="00A44BD0">
              <w:rPr>
                <w:sz w:val="20"/>
                <w:szCs w:val="20"/>
                <w:lang w:eastAsia="en-US"/>
              </w:rPr>
              <w:t>k rpm 12Gb/s Hot-Plug 3,5” lub 2,5”</w:t>
            </w:r>
          </w:p>
          <w:p w14:paraId="334EBA75" w14:textId="77777777" w:rsidR="00807615" w:rsidRPr="00A44BD0" w:rsidRDefault="00807615" w:rsidP="0080761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402EE" w14:textId="6B29F394" w:rsidR="00071752" w:rsidRPr="00071752" w:rsidRDefault="00807615" w:rsidP="0080761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807615">
              <w:rPr>
                <w:sz w:val="20"/>
                <w:szCs w:val="20"/>
                <w:lang w:eastAsia="en-US"/>
              </w:rPr>
              <w:t>- 2 moduły M.2</w:t>
            </w:r>
            <w:r w:rsidR="00F1416F">
              <w:rPr>
                <w:sz w:val="20"/>
                <w:szCs w:val="20"/>
                <w:lang w:eastAsia="en-US"/>
              </w:rPr>
              <w:t xml:space="preserve"> lub U.2</w:t>
            </w:r>
            <w:r w:rsidRPr="00807615">
              <w:rPr>
                <w:sz w:val="20"/>
                <w:szCs w:val="20"/>
                <w:lang w:eastAsia="en-US"/>
              </w:rPr>
              <w:t xml:space="preserve"> </w:t>
            </w:r>
            <w:r w:rsidR="00A3276D">
              <w:rPr>
                <w:sz w:val="20"/>
                <w:szCs w:val="20"/>
                <w:lang w:eastAsia="en-US"/>
              </w:rPr>
              <w:t>(</w:t>
            </w:r>
            <w:r w:rsidRPr="00807615">
              <w:rPr>
                <w:sz w:val="20"/>
                <w:szCs w:val="20"/>
                <w:lang w:eastAsia="en-US"/>
              </w:rPr>
              <w:t xml:space="preserve">NVMe </w:t>
            </w:r>
            <w:r w:rsidR="00A3276D">
              <w:rPr>
                <w:sz w:val="20"/>
                <w:szCs w:val="20"/>
                <w:lang w:eastAsia="en-US"/>
              </w:rPr>
              <w:t xml:space="preserve">lub SATA) </w:t>
            </w:r>
            <w:r w:rsidRPr="00807615">
              <w:rPr>
                <w:sz w:val="20"/>
                <w:szCs w:val="20"/>
                <w:lang w:eastAsia="en-US"/>
              </w:rPr>
              <w:t xml:space="preserve">SSD min. </w:t>
            </w:r>
            <w:r w:rsidR="00E148F2">
              <w:rPr>
                <w:sz w:val="20"/>
                <w:szCs w:val="20"/>
                <w:lang w:eastAsia="en-US"/>
              </w:rPr>
              <w:t>240</w:t>
            </w:r>
            <w:r w:rsidRPr="00807615">
              <w:rPr>
                <w:sz w:val="20"/>
                <w:szCs w:val="20"/>
                <w:lang w:eastAsia="en-US"/>
              </w:rPr>
              <w:t xml:space="preserve">GB w konfiguracji RAID 1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8A12D" w14:textId="77777777" w:rsidR="004D7A9E" w:rsidRDefault="004D7A9E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133CF" w14:textId="75CAB14B" w:rsidR="004D7A9E" w:rsidRPr="00003271" w:rsidRDefault="004D7A9E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881F27" w14:paraId="53B47B1E" w14:textId="77777777" w:rsidTr="007226E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DB37E" w14:textId="062EC2E2" w:rsidR="00881F27" w:rsidRPr="00003271" w:rsidRDefault="00881F27" w:rsidP="009F66EC">
            <w:pPr>
              <w:spacing w:line="256" w:lineRule="auto"/>
              <w:ind w:left="-30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1</w:t>
            </w:r>
            <w:r w:rsidR="00036B0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BA606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Kontroler RAID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D340C" w14:textId="26888DDD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 xml:space="preserve">Sprzętowy kontroler dyskowy posiadający min. </w:t>
            </w:r>
            <w:r w:rsidR="003D71D7">
              <w:rPr>
                <w:sz w:val="20"/>
                <w:szCs w:val="20"/>
                <w:lang w:eastAsia="en-US"/>
              </w:rPr>
              <w:t>1</w:t>
            </w:r>
            <w:r w:rsidRPr="00003271">
              <w:rPr>
                <w:sz w:val="20"/>
                <w:szCs w:val="20"/>
                <w:lang w:eastAsia="en-US"/>
              </w:rPr>
              <w:t>GB nieulotnej pamięci cache, umożliwiający konfigurację poziomów RAID: 0, 1, 5, 6, 10, 50, 60.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275F8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881F27" w14:paraId="423F5916" w14:textId="77777777" w:rsidTr="007226E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0770" w14:textId="00F4706B" w:rsidR="00881F27" w:rsidRPr="00003271" w:rsidRDefault="00881F27" w:rsidP="009F66EC">
            <w:pPr>
              <w:spacing w:line="256" w:lineRule="auto"/>
              <w:ind w:left="-30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1</w:t>
            </w:r>
            <w:r w:rsidR="00036B0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E2FDA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Wbudowane porty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E81B5" w14:textId="524B7DBE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245F9B">
              <w:rPr>
                <w:sz w:val="20"/>
                <w:szCs w:val="20"/>
                <w:lang w:eastAsia="en-US"/>
              </w:rPr>
              <w:t xml:space="preserve">Przednie: min. </w:t>
            </w:r>
            <w:r w:rsidR="00EE7E38" w:rsidRPr="00245F9B">
              <w:rPr>
                <w:sz w:val="20"/>
                <w:szCs w:val="20"/>
                <w:lang w:eastAsia="en-US"/>
              </w:rPr>
              <w:t xml:space="preserve">1x USB </w:t>
            </w:r>
            <w:r w:rsidR="00807615">
              <w:rPr>
                <w:sz w:val="20"/>
                <w:szCs w:val="20"/>
                <w:lang w:eastAsia="en-US"/>
              </w:rPr>
              <w:t>2</w:t>
            </w:r>
            <w:r w:rsidR="00EE7E38" w:rsidRPr="00245F9B">
              <w:rPr>
                <w:sz w:val="20"/>
                <w:szCs w:val="20"/>
                <w:lang w:eastAsia="en-US"/>
              </w:rPr>
              <w:t>.0</w:t>
            </w:r>
            <w:r w:rsidR="000411AF">
              <w:rPr>
                <w:sz w:val="20"/>
                <w:szCs w:val="20"/>
                <w:lang w:eastAsia="en-US"/>
              </w:rPr>
              <w:t xml:space="preserve"> type A</w:t>
            </w:r>
          </w:p>
          <w:p w14:paraId="6A384D85" w14:textId="76CBD3C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Tylne: min. 1x VGA, min. 2x USB 3.0</w:t>
            </w:r>
            <w:r w:rsidR="000411AF">
              <w:rPr>
                <w:sz w:val="20"/>
                <w:szCs w:val="20"/>
                <w:lang w:eastAsia="en-US"/>
              </w:rPr>
              <w:t xml:space="preserve"> Type 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2DF5B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881F27" w14:paraId="6DE50DFE" w14:textId="77777777" w:rsidTr="007226E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96F38" w14:textId="7E98894E" w:rsidR="00881F27" w:rsidRPr="00003271" w:rsidRDefault="00881F27" w:rsidP="009F66EC">
            <w:pPr>
              <w:spacing w:line="256" w:lineRule="auto"/>
              <w:ind w:left="-30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1</w:t>
            </w:r>
            <w:r w:rsidR="00036B0F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C831A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Video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E220F" w14:textId="77777777" w:rsidR="00881F27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Zintegrowana karta graficzna</w:t>
            </w:r>
          </w:p>
          <w:p w14:paraId="58ED7A55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AFA67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881F27" w14:paraId="3BEA4DB9" w14:textId="77777777" w:rsidTr="007226E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6BB8B" w14:textId="555BD550" w:rsidR="00881F27" w:rsidRPr="00003271" w:rsidRDefault="00881F27" w:rsidP="009F66EC">
            <w:pPr>
              <w:spacing w:line="256" w:lineRule="auto"/>
              <w:ind w:left="-30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1</w:t>
            </w:r>
            <w:r w:rsidR="00036B0F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57720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Wentylatory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89F29" w14:textId="15FDD713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Redundantne</w:t>
            </w:r>
          </w:p>
          <w:p w14:paraId="17EEB6DF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881F27" w14:paraId="3F7D9CF3" w14:textId="77777777" w:rsidTr="007226E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7B57" w14:textId="60264126" w:rsidR="00881F27" w:rsidRPr="00003271" w:rsidRDefault="00881F27" w:rsidP="009F66EC">
            <w:pPr>
              <w:spacing w:line="256" w:lineRule="auto"/>
              <w:ind w:left="-30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1</w:t>
            </w:r>
            <w:r w:rsidR="00036B0F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76DE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Wbudowane z</w:t>
            </w:r>
            <w:r w:rsidRPr="00003271">
              <w:rPr>
                <w:sz w:val="20"/>
                <w:szCs w:val="20"/>
                <w:lang w:eastAsia="en-US"/>
              </w:rPr>
              <w:t>asilacze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920AE" w14:textId="14FF626B" w:rsidR="00D0553E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 xml:space="preserve">Redundantne, </w:t>
            </w:r>
            <w:r>
              <w:rPr>
                <w:sz w:val="20"/>
                <w:szCs w:val="20"/>
                <w:lang w:eastAsia="en-US"/>
              </w:rPr>
              <w:t xml:space="preserve">2x </w:t>
            </w:r>
            <w:r w:rsidRPr="00003271">
              <w:rPr>
                <w:sz w:val="20"/>
                <w:szCs w:val="20"/>
                <w:lang w:eastAsia="en-US"/>
              </w:rPr>
              <w:t>Hot-Plug</w:t>
            </w:r>
            <w:r>
              <w:rPr>
                <w:sz w:val="20"/>
                <w:szCs w:val="20"/>
                <w:lang w:eastAsia="en-US"/>
              </w:rPr>
              <w:t xml:space="preserve"> min.</w:t>
            </w:r>
            <w:r w:rsidRPr="00003271">
              <w:rPr>
                <w:sz w:val="20"/>
                <w:szCs w:val="20"/>
                <w:lang w:eastAsia="en-US"/>
              </w:rPr>
              <w:t xml:space="preserve"> </w:t>
            </w:r>
            <w:r w:rsidRPr="00771294">
              <w:rPr>
                <w:sz w:val="20"/>
                <w:szCs w:val="20"/>
                <w:lang w:eastAsia="en-US"/>
              </w:rPr>
              <w:t>750W</w:t>
            </w:r>
            <w:r w:rsidRPr="00003271">
              <w:rPr>
                <w:sz w:val="20"/>
                <w:szCs w:val="20"/>
                <w:lang w:eastAsia="en-US"/>
              </w:rPr>
              <w:t xml:space="preserve"> każdy z dedykowanymi przewodami zasilającymi.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77AC4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881F27" w14:paraId="67C1B7C4" w14:textId="77777777" w:rsidTr="007226E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AF7C2" w14:textId="6D61A9E9" w:rsidR="00881F27" w:rsidRPr="00003271" w:rsidRDefault="00881F27" w:rsidP="009F66EC">
            <w:pPr>
              <w:spacing w:line="256" w:lineRule="auto"/>
              <w:ind w:left="-3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036B0F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FB361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Karta Zarządzania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16B46" w14:textId="2CB55432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 xml:space="preserve">Niezależna od zainstalowanego na serwerze systemu operacyjnego posiadająca </w:t>
            </w:r>
            <w:r w:rsidR="00B92DA5" w:rsidRPr="00003271">
              <w:rPr>
                <w:sz w:val="20"/>
                <w:szCs w:val="20"/>
                <w:lang w:eastAsia="en-US"/>
              </w:rPr>
              <w:t>dedykowany port</w:t>
            </w:r>
            <w:r w:rsidR="00DA7082">
              <w:rPr>
                <w:sz w:val="20"/>
                <w:szCs w:val="20"/>
                <w:lang w:eastAsia="en-US"/>
              </w:rPr>
              <w:t xml:space="preserve"> minimum 1 GbE [Gigabit Ethernet] RJ-45</w:t>
            </w:r>
            <w:r w:rsidRPr="00003271">
              <w:rPr>
                <w:sz w:val="20"/>
                <w:szCs w:val="20"/>
                <w:lang w:eastAsia="en-US"/>
              </w:rPr>
              <w:t xml:space="preserve"> i umożliwiająca:</w:t>
            </w:r>
          </w:p>
          <w:p w14:paraId="17CD50DF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- zdalny dostęp do graficznego interfejsu Web karty zarządzającej;</w:t>
            </w:r>
          </w:p>
          <w:p w14:paraId="3AA438D4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- zdalne monitorowanie i informowanie o statusie serwera (m.in. prędkości obrotowej wentylatorów, konfiguracji serwera);</w:t>
            </w:r>
          </w:p>
          <w:p w14:paraId="4924F13C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- szyfrowane połączenie (TLS) oraz autentykacje i autoryzację użytkownika;</w:t>
            </w:r>
          </w:p>
          <w:p w14:paraId="29476AEE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- możliwość podmontowania zdalnych wirtualnych napędów;</w:t>
            </w:r>
          </w:p>
          <w:p w14:paraId="33DE0806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- wirtualną konsolę z dostępem do myszy, klawiatury;</w:t>
            </w:r>
          </w:p>
          <w:p w14:paraId="67E6A6AB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 xml:space="preserve">- </w:t>
            </w:r>
            <w:r>
              <w:rPr>
                <w:sz w:val="20"/>
                <w:szCs w:val="20"/>
                <w:lang w:eastAsia="en-US"/>
              </w:rPr>
              <w:t>zastosowanie</w:t>
            </w:r>
            <w:r w:rsidRPr="00003271">
              <w:rPr>
                <w:sz w:val="20"/>
                <w:szCs w:val="20"/>
                <w:lang w:eastAsia="en-US"/>
              </w:rPr>
              <w:t xml:space="preserve"> wtyczk</w:t>
            </w:r>
            <w:r>
              <w:rPr>
                <w:sz w:val="20"/>
                <w:szCs w:val="20"/>
                <w:lang w:eastAsia="en-US"/>
              </w:rPr>
              <w:t>i</w:t>
            </w:r>
            <w:r w:rsidRPr="00003271">
              <w:rPr>
                <w:sz w:val="20"/>
                <w:szCs w:val="20"/>
                <w:lang w:eastAsia="en-US"/>
              </w:rPr>
              <w:t xml:space="preserve"> (plugin) wykorzysując</w:t>
            </w:r>
            <w:r>
              <w:rPr>
                <w:sz w:val="20"/>
                <w:szCs w:val="20"/>
                <w:lang w:eastAsia="en-US"/>
              </w:rPr>
              <w:t>ej</w:t>
            </w:r>
            <w:r w:rsidRPr="00003271">
              <w:rPr>
                <w:sz w:val="20"/>
                <w:szCs w:val="20"/>
                <w:lang w:eastAsia="en-US"/>
              </w:rPr>
              <w:t xml:space="preserve"> standard SNMP do komunikacji z serwerem monitorującym Nagios, wtyczka musi być dostępn</w:t>
            </w:r>
            <w:r>
              <w:rPr>
                <w:sz w:val="20"/>
                <w:szCs w:val="20"/>
                <w:lang w:eastAsia="en-US"/>
              </w:rPr>
              <w:t>a</w:t>
            </w:r>
            <w:r w:rsidRPr="00003271">
              <w:rPr>
                <w:sz w:val="20"/>
                <w:szCs w:val="20"/>
                <w:lang w:eastAsia="en-US"/>
              </w:rPr>
              <w:t xml:space="preserve"> do pobrania na stronie </w:t>
            </w:r>
            <w:hyperlink r:id="rId6" w:history="1">
              <w:r w:rsidRPr="00003271">
                <w:rPr>
                  <w:rStyle w:val="Hipercze"/>
                  <w:rFonts w:eastAsiaTheme="majorEastAsia"/>
                  <w:sz w:val="20"/>
                  <w:szCs w:val="20"/>
                  <w:lang w:eastAsia="en-US"/>
                </w:rPr>
                <w:t>https://exchange.nagios.org/directory/Plugins</w:t>
              </w:r>
            </w:hyperlink>
            <w:r w:rsidRPr="00003271">
              <w:rPr>
                <w:sz w:val="20"/>
                <w:szCs w:val="20"/>
                <w:lang w:eastAsia="en-US"/>
              </w:rPr>
              <w:t xml:space="preserve"> lub dostarczona na nośniku i </w:t>
            </w:r>
            <w:r>
              <w:rPr>
                <w:sz w:val="20"/>
                <w:szCs w:val="20"/>
                <w:lang w:eastAsia="en-US"/>
              </w:rPr>
              <w:t xml:space="preserve">musi </w:t>
            </w:r>
            <w:r w:rsidRPr="00003271">
              <w:rPr>
                <w:sz w:val="20"/>
                <w:szCs w:val="20"/>
                <w:lang w:eastAsia="en-US"/>
              </w:rPr>
              <w:t>zapewniać minimum monitorowanie stanu serwera i alertów SNMP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03271">
              <w:rPr>
                <w:sz w:val="20"/>
                <w:szCs w:val="20"/>
                <w:lang w:eastAsia="en-US"/>
              </w:rPr>
              <w:t>;</w:t>
            </w:r>
          </w:p>
          <w:p w14:paraId="1C3EE7AD" w14:textId="77777777" w:rsidR="00881F27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-wysyłanie do administratora maila z powiadomieniem o awarii lub zmianie konfiguracji sprzętowej.</w:t>
            </w:r>
          </w:p>
          <w:p w14:paraId="1694DBD2" w14:textId="67F2A13C" w:rsidR="0038294F" w:rsidRPr="00003271" w:rsidRDefault="0038294F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375433">
              <w:rPr>
                <w:sz w:val="20"/>
                <w:szCs w:val="20"/>
                <w:lang w:eastAsia="en-US"/>
              </w:rPr>
              <w:t xml:space="preserve">- </w:t>
            </w:r>
            <w:r w:rsidR="009F6826" w:rsidRPr="00801888">
              <w:rPr>
                <w:sz w:val="20"/>
                <w:szCs w:val="20"/>
                <w:lang w:eastAsia="en-US"/>
              </w:rPr>
              <w:t xml:space="preserve">wbudowany </w:t>
            </w:r>
            <w:r w:rsidRPr="00801888">
              <w:rPr>
                <w:sz w:val="20"/>
                <w:szCs w:val="20"/>
                <w:lang w:eastAsia="en-US"/>
              </w:rPr>
              <w:t xml:space="preserve">wyświetlacz </w:t>
            </w:r>
            <w:r w:rsidR="00801888" w:rsidRPr="00801888">
              <w:rPr>
                <w:sz w:val="20"/>
                <w:szCs w:val="20"/>
                <w:lang w:eastAsia="en-US"/>
              </w:rPr>
              <w:t>informujący</w:t>
            </w:r>
            <w:r w:rsidR="00801888">
              <w:rPr>
                <w:sz w:val="20"/>
                <w:szCs w:val="20"/>
                <w:lang w:eastAsia="en-US"/>
              </w:rPr>
              <w:t xml:space="preserve"> o stanie serwera poprzez wyświetlanie liter, cyfr lub/i wskaźników punktowych</w:t>
            </w:r>
          </w:p>
        </w:tc>
      </w:tr>
      <w:tr w:rsidR="00881F27" w14:paraId="450E5923" w14:textId="77777777" w:rsidTr="007226E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3C80D" w14:textId="77777777" w:rsidR="00881F27" w:rsidRPr="00003271" w:rsidRDefault="00881F27" w:rsidP="009F66EC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03271">
              <w:rPr>
                <w:b/>
                <w:sz w:val="20"/>
                <w:szCs w:val="20"/>
                <w:lang w:eastAsia="en-US"/>
              </w:rPr>
              <w:t>W zakresie zgodności z normami</w:t>
            </w:r>
          </w:p>
        </w:tc>
      </w:tr>
      <w:tr w:rsidR="00881F27" w14:paraId="32137F36" w14:textId="77777777" w:rsidTr="007226E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7951" w14:textId="2A5F6E08" w:rsidR="00881F27" w:rsidRPr="00003271" w:rsidRDefault="00881F27" w:rsidP="009F66EC">
            <w:pPr>
              <w:spacing w:line="256" w:lineRule="auto"/>
              <w:ind w:left="-3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036B0F">
              <w:rPr>
                <w:sz w:val="20"/>
                <w:szCs w:val="20"/>
                <w:lang w:eastAsia="en-US"/>
              </w:rPr>
              <w:t>8</w:t>
            </w:r>
            <w:r w:rsidRPr="00003271">
              <w:rPr>
                <w:sz w:val="20"/>
                <w:szCs w:val="20"/>
                <w:lang w:eastAsia="en-US"/>
              </w:rPr>
              <w:t>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00FDF4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Normy i certyfikaty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B5834" w14:textId="77777777" w:rsidR="00881F27" w:rsidRPr="00003271" w:rsidRDefault="00881F27" w:rsidP="009F66EC">
            <w:pPr>
              <w:spacing w:line="256" w:lineRule="auto"/>
              <w:rPr>
                <w:rFonts w:ascii="Arial Black" w:hAnsi="Arial Black"/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Serwer musi być wyprodukowany zgodnie z normą ISO-9001 oraz ISO-14001.</w:t>
            </w:r>
          </w:p>
        </w:tc>
      </w:tr>
      <w:tr w:rsidR="00881F27" w14:paraId="04586A11" w14:textId="77777777" w:rsidTr="007226E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F690" w14:textId="4EBC5BBE" w:rsidR="00881F27" w:rsidRPr="00003271" w:rsidRDefault="00881F27" w:rsidP="009F66EC">
            <w:pPr>
              <w:spacing w:line="256" w:lineRule="auto"/>
              <w:ind w:left="-3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036B0F">
              <w:rPr>
                <w:sz w:val="20"/>
                <w:szCs w:val="20"/>
                <w:lang w:eastAsia="en-US"/>
              </w:rPr>
              <w:t>8</w:t>
            </w:r>
            <w:r w:rsidRPr="00003271">
              <w:rPr>
                <w:sz w:val="20"/>
                <w:szCs w:val="20"/>
                <w:lang w:eastAsia="en-US"/>
              </w:rPr>
              <w:t>b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16B1C8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F35E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Serwer musi posiadać deklaracj</w:t>
            </w:r>
            <w:r>
              <w:rPr>
                <w:sz w:val="20"/>
                <w:szCs w:val="20"/>
                <w:lang w:eastAsia="en-US"/>
              </w:rPr>
              <w:t>ę</w:t>
            </w:r>
            <w:r w:rsidRPr="00003271">
              <w:rPr>
                <w:sz w:val="20"/>
                <w:szCs w:val="20"/>
                <w:lang w:eastAsia="en-US"/>
              </w:rPr>
              <w:t xml:space="preserve"> CE.</w:t>
            </w:r>
          </w:p>
          <w:p w14:paraId="355476A5" w14:textId="77777777" w:rsidR="00881F27" w:rsidRPr="00003271" w:rsidRDefault="00881F27" w:rsidP="009F66EC">
            <w:pPr>
              <w:spacing w:line="256" w:lineRule="auto"/>
              <w:rPr>
                <w:rFonts w:ascii="Arial Black" w:hAnsi="Arial Black"/>
                <w:sz w:val="20"/>
                <w:szCs w:val="20"/>
                <w:lang w:eastAsia="en-US"/>
              </w:rPr>
            </w:pPr>
          </w:p>
        </w:tc>
      </w:tr>
      <w:tr w:rsidR="00321A85" w14:paraId="0898B83C" w14:textId="77777777" w:rsidTr="007226E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1F71E" w14:textId="10CF6C7B" w:rsidR="00321A85" w:rsidRDefault="00321A85" w:rsidP="009F66EC">
            <w:pPr>
              <w:spacing w:line="256" w:lineRule="auto"/>
              <w:ind w:left="-3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18c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D20402" w14:textId="77777777" w:rsidR="00321A85" w:rsidRPr="00003271" w:rsidRDefault="00321A85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08736" w14:textId="77777777" w:rsidR="00321A85" w:rsidRPr="00795781" w:rsidRDefault="00321A85" w:rsidP="00321A85">
            <w:pPr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Oferowane urządzenie musi być zgodne z systemami VMware i MS Hyper</w:t>
            </w:r>
            <w:r w:rsidRPr="00795781">
              <w:rPr>
                <w:sz w:val="20"/>
                <w:szCs w:val="20"/>
              </w:rPr>
              <w:noBreakHyphen/>
              <w:t>V.</w:t>
            </w:r>
          </w:p>
          <w:p w14:paraId="13F0667E" w14:textId="77777777" w:rsidR="00321A85" w:rsidRPr="00003271" w:rsidRDefault="00321A85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881F27" w14:paraId="3C4BF7F0" w14:textId="77777777" w:rsidTr="007226E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DBEC2" w14:textId="77777777" w:rsidR="00881F27" w:rsidRPr="00003271" w:rsidRDefault="00881F27" w:rsidP="009F66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03271">
              <w:rPr>
                <w:b/>
                <w:sz w:val="20"/>
                <w:szCs w:val="20"/>
                <w:lang w:eastAsia="en-US"/>
              </w:rPr>
              <w:t>W zakresie gwarancji i serwisu</w:t>
            </w:r>
          </w:p>
        </w:tc>
      </w:tr>
      <w:tr w:rsidR="00881F27" w14:paraId="5E56068F" w14:textId="77777777" w:rsidTr="007226E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37566" w14:textId="3AB60CE6" w:rsidR="00881F27" w:rsidRPr="00003271" w:rsidRDefault="00036B0F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  <w:r w:rsidR="00881F27" w:rsidRPr="00003271">
              <w:rPr>
                <w:sz w:val="20"/>
                <w:szCs w:val="20"/>
                <w:lang w:eastAsia="en-US"/>
              </w:rPr>
              <w:t>a</w:t>
            </w:r>
          </w:p>
          <w:p w14:paraId="6D6BA145" w14:textId="77777777" w:rsidR="00881F27" w:rsidRPr="00003271" w:rsidRDefault="00881F27" w:rsidP="009F66EC">
            <w:pPr>
              <w:spacing w:line="256" w:lineRule="auto"/>
              <w:ind w:left="-3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6BE64" w14:textId="77777777" w:rsidR="00881F27" w:rsidRPr="00003271" w:rsidRDefault="00881F27" w:rsidP="009F66EC">
            <w:pPr>
              <w:spacing w:line="25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</w:rPr>
              <w:t>Gwarancja i serwis producenta (dotyczy serwerów)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2D293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Co najmniej 60 miesięcy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4C688" w14:textId="77777777" w:rsidR="009B1A0B" w:rsidRPr="00003271" w:rsidRDefault="009B1A0B" w:rsidP="009B1A0B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F37A2" w14:textId="77777777" w:rsidR="00881F27" w:rsidRPr="00003271" w:rsidRDefault="00881F27" w:rsidP="009F66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81F27" w14:paraId="7211E053" w14:textId="77777777" w:rsidTr="007226E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68B72" w14:textId="16195AE4" w:rsidR="00881F27" w:rsidRPr="00003271" w:rsidRDefault="00036B0F" w:rsidP="009F66EC">
            <w:pPr>
              <w:spacing w:line="256" w:lineRule="auto"/>
              <w:ind w:left="-3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  <w:r w:rsidR="00881F27" w:rsidRPr="00003271">
              <w:rPr>
                <w:sz w:val="20"/>
                <w:szCs w:val="20"/>
                <w:lang w:eastAsia="en-US"/>
              </w:rPr>
              <w:t>b</w:t>
            </w:r>
          </w:p>
        </w:tc>
        <w:tc>
          <w:tcPr>
            <w:tcW w:w="17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6052AF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E325" w14:textId="2C8AD9F0" w:rsidR="009B1A0B" w:rsidRPr="009B1A0B" w:rsidRDefault="00881F27" w:rsidP="004E51E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Gwarancja realizowana w miejscu instalacji sprzętu, z czasem reakcji 4 godziny od przyjęcia zgłoszenia, możliwość zgłaszania awarii 24x7x365 poprzez ogólnopolską linię telefoniczną producenta</w:t>
            </w:r>
            <w:r w:rsidR="004E51E4">
              <w:t xml:space="preserve"> </w:t>
            </w:r>
            <w:r w:rsidR="004E51E4" w:rsidRPr="004E51E4">
              <w:rPr>
                <w:sz w:val="20"/>
                <w:szCs w:val="20"/>
                <w:lang w:eastAsia="en-US"/>
              </w:rPr>
              <w:t xml:space="preserve">lub linię telefoniczną autoryzowanego partnera serwisowego producenta </w:t>
            </w:r>
            <w:r w:rsidR="00A95466" w:rsidRPr="00457A16">
              <w:rPr>
                <w:sz w:val="20"/>
                <w:szCs w:val="20"/>
                <w:lang w:eastAsia="en-US"/>
              </w:rPr>
              <w:t>przez cały okres gwarancji ww.</w:t>
            </w:r>
            <w:r w:rsidR="00BC5CAA">
              <w:rPr>
                <w:sz w:val="20"/>
                <w:szCs w:val="20"/>
                <w:lang w:eastAsia="en-US"/>
              </w:rPr>
              <w:t xml:space="preserve"> </w:t>
            </w:r>
            <w:r w:rsidRPr="00003271">
              <w:rPr>
                <w:sz w:val="20"/>
                <w:szCs w:val="20"/>
                <w:lang w:eastAsia="en-US"/>
              </w:rPr>
              <w:t>W przypadku awarii nośników pozostają one własnością Zamawiającego.</w:t>
            </w:r>
          </w:p>
        </w:tc>
      </w:tr>
      <w:tr w:rsidR="00881F27" w14:paraId="1A0DFF81" w14:textId="77777777" w:rsidTr="007226E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7C0D8" w14:textId="77777777" w:rsidR="00881F27" w:rsidRPr="00003271" w:rsidRDefault="00881F27" w:rsidP="009F66E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03271">
              <w:rPr>
                <w:b/>
                <w:sz w:val="20"/>
                <w:szCs w:val="20"/>
                <w:lang w:eastAsia="en-US"/>
              </w:rPr>
              <w:t>W zakresie dokumentacji</w:t>
            </w:r>
          </w:p>
        </w:tc>
      </w:tr>
      <w:tr w:rsidR="00881F27" w14:paraId="4116C581" w14:textId="77777777" w:rsidTr="007226E9"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FB3F5" w14:textId="2838E8D4" w:rsidR="00881F27" w:rsidRPr="00003271" w:rsidRDefault="00881F27" w:rsidP="009F66EC">
            <w:pPr>
              <w:spacing w:line="256" w:lineRule="auto"/>
              <w:ind w:left="-30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2</w:t>
            </w:r>
            <w:r w:rsidR="00036B0F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78B68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Dokumentacja użytkownika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BE09B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Zamawiający wymaga dokumentacji w języku polskim lub angielskim.</w:t>
            </w:r>
          </w:p>
          <w:p w14:paraId="1A54939F" w14:textId="77777777" w:rsidR="00881F27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F129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386CA" w14:textId="77777777" w:rsidR="00881F27" w:rsidRPr="00003271" w:rsidRDefault="00881F27" w:rsidP="009F66E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14:paraId="771A8F3E" w14:textId="77777777" w:rsidR="00DA79A1" w:rsidRDefault="00DA79A1" w:rsidP="00881F27"/>
    <w:p w14:paraId="45350E8D" w14:textId="767B6ABB" w:rsidR="00881F27" w:rsidRDefault="00881F27" w:rsidP="00881F27">
      <w:r w:rsidRPr="00036B0F">
        <w:t xml:space="preserve">Potwierdzamy zgodność oferty z wymaganiami wymienionymi w pozycjach: 3, </w:t>
      </w:r>
      <w:r w:rsidR="00036B0F">
        <w:t>15</w:t>
      </w:r>
      <w:r w:rsidRPr="00036B0F">
        <w:t xml:space="preserve">, </w:t>
      </w:r>
      <w:r w:rsidR="004A1431" w:rsidRPr="00036B0F">
        <w:t>1</w:t>
      </w:r>
      <w:r w:rsidR="00036B0F">
        <w:t>7-18</w:t>
      </w:r>
      <w:r w:rsidR="00C801AC">
        <w:t>c</w:t>
      </w:r>
      <w:r w:rsidR="004A1431" w:rsidRPr="00036B0F">
        <w:t>,</w:t>
      </w:r>
      <w:r w:rsidR="00036B0F">
        <w:t xml:space="preserve"> 19b-20</w:t>
      </w:r>
      <w:r w:rsidRPr="00036B0F">
        <w:t>.</w:t>
      </w:r>
      <w:r>
        <w:t xml:space="preserve"> </w:t>
      </w:r>
    </w:p>
    <w:p w14:paraId="1F7C1ACE" w14:textId="2D378ED6" w:rsidR="00881F27" w:rsidRDefault="00881F27" w:rsidP="00881F27"/>
    <w:p w14:paraId="476F7DE9" w14:textId="1B3E2924" w:rsidR="00DA79A1" w:rsidRDefault="00DA79A1" w:rsidP="00881F27"/>
    <w:p w14:paraId="3ABD0738" w14:textId="77777777" w:rsidR="00DA79A1" w:rsidRDefault="00DA79A1" w:rsidP="00881F27"/>
    <w:p w14:paraId="5DDECB59" w14:textId="77777777" w:rsidR="00881F27" w:rsidRDefault="00881F27" w:rsidP="00DA79A1">
      <w:pPr>
        <w:spacing w:line="240" w:lineRule="exact"/>
        <w:ind w:left="1701" w:right="4677"/>
        <w:jc w:val="center"/>
      </w:pPr>
      <w:r>
        <w:t>…………………………</w:t>
      </w:r>
    </w:p>
    <w:p w14:paraId="472BEA9A" w14:textId="76A5574B" w:rsidR="00881F27" w:rsidRDefault="00881F27" w:rsidP="00DA79A1">
      <w:pPr>
        <w:spacing w:line="240" w:lineRule="exact"/>
        <w:ind w:left="1701" w:right="481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Podpis i pieczęć Oferenta</w:t>
      </w:r>
    </w:p>
    <w:p w14:paraId="4012D30E" w14:textId="77777777" w:rsidR="00DA79A1" w:rsidRDefault="00DA79A1" w:rsidP="00DA79A1">
      <w:pPr>
        <w:spacing w:line="240" w:lineRule="exact"/>
        <w:ind w:left="1701" w:right="4819"/>
        <w:jc w:val="center"/>
        <w:rPr>
          <w:i/>
          <w:sz w:val="20"/>
          <w:szCs w:val="20"/>
        </w:rPr>
      </w:pPr>
    </w:p>
    <w:p w14:paraId="74F82B16" w14:textId="3E102B7F" w:rsidR="00881F27" w:rsidRDefault="00881F27" w:rsidP="00881F27">
      <w:r>
        <w:t>*Pozycje 1-2, 4-</w:t>
      </w:r>
      <w:r w:rsidR="003C730F">
        <w:t>14</w:t>
      </w:r>
      <w:r>
        <w:t xml:space="preserve">, </w:t>
      </w:r>
      <w:r w:rsidR="003C730F">
        <w:t>16, 19a</w:t>
      </w:r>
      <w:r w:rsidR="00723E6F">
        <w:t>,</w:t>
      </w:r>
      <w:r w:rsidR="003C730F">
        <w:t xml:space="preserve"> </w:t>
      </w:r>
      <w:r>
        <w:t>należy uzupełnić opisowo wpisując nazwę, typ, parametry, oferowane wyposażenie.</w:t>
      </w:r>
    </w:p>
    <w:p w14:paraId="0D61839A" w14:textId="710263F7" w:rsidR="00DF4963" w:rsidRDefault="00DF4963" w:rsidP="00881F27"/>
    <w:p w14:paraId="1EBF8C09" w14:textId="77777777" w:rsidR="00E040E3" w:rsidRPr="00E040E3" w:rsidRDefault="00E040E3" w:rsidP="00E040E3">
      <w:pPr>
        <w:keepNext/>
        <w:widowControl w:val="0"/>
        <w:autoSpaceDE w:val="0"/>
        <w:autoSpaceDN w:val="0"/>
        <w:adjustRightInd w:val="0"/>
        <w:ind w:left="400" w:hanging="400"/>
        <w:jc w:val="both"/>
        <w:outlineLvl w:val="0"/>
        <w:rPr>
          <w:rFonts w:cstheme="minorHAnsi"/>
          <w:u w:val="single"/>
        </w:rPr>
      </w:pPr>
      <w:r w:rsidRPr="00E040E3">
        <w:rPr>
          <w:rFonts w:cstheme="minorHAnsi"/>
          <w:u w:val="single"/>
        </w:rPr>
        <w:t>Uwagi ogólne</w:t>
      </w:r>
    </w:p>
    <w:p w14:paraId="356BFDF3" w14:textId="77777777" w:rsidR="00E040E3" w:rsidRPr="00E040E3" w:rsidRDefault="00E040E3" w:rsidP="00E040E3">
      <w:pPr>
        <w:jc w:val="both"/>
        <w:rPr>
          <w:rFonts w:cstheme="minorHAnsi"/>
          <w:b/>
          <w:bCs/>
          <w:u w:val="single"/>
        </w:rPr>
      </w:pPr>
    </w:p>
    <w:p w14:paraId="0AFA3477" w14:textId="07399A47" w:rsidR="00E040E3" w:rsidRPr="00E040E3" w:rsidRDefault="00E040E3" w:rsidP="00E040E3">
      <w:pPr>
        <w:numPr>
          <w:ilvl w:val="0"/>
          <w:numId w:val="1"/>
        </w:numPr>
        <w:ind w:left="284"/>
        <w:jc w:val="both"/>
        <w:rPr>
          <w:rFonts w:cstheme="minorHAnsi"/>
        </w:rPr>
      </w:pPr>
      <w:r w:rsidRPr="00E040E3">
        <w:rPr>
          <w:rFonts w:cstheme="minorHAnsi"/>
        </w:rPr>
        <w:t xml:space="preserve">Oferowany sprzęt musi być fabrycznie nowy, </w:t>
      </w:r>
      <w:r w:rsidRPr="00E040E3">
        <w:rPr>
          <w:rFonts w:eastAsia="Calibri" w:cstheme="minorHAnsi"/>
        </w:rPr>
        <w:t xml:space="preserve">nieużywany, </w:t>
      </w:r>
      <w:r w:rsidRPr="00E040E3">
        <w:rPr>
          <w:rFonts w:eastAsia="Calibri" w:cstheme="minorHAnsi"/>
          <w:u w:val="single"/>
        </w:rPr>
        <w:t>pochodzić z produkcji w roku 202</w:t>
      </w:r>
      <w:r w:rsidR="002B1D14">
        <w:rPr>
          <w:rFonts w:eastAsia="Calibri" w:cstheme="minorHAnsi"/>
          <w:u w:val="single"/>
        </w:rPr>
        <w:t>2 lub 2023</w:t>
      </w:r>
      <w:r w:rsidRPr="00E040E3">
        <w:rPr>
          <w:rFonts w:eastAsia="Calibri" w:cstheme="minorHAnsi"/>
          <w:u w:val="single"/>
        </w:rPr>
        <w:t>.</w:t>
      </w:r>
    </w:p>
    <w:p w14:paraId="3BBB5CE6" w14:textId="77777777" w:rsidR="00E040E3" w:rsidRPr="00E040E3" w:rsidRDefault="00E040E3" w:rsidP="00E040E3">
      <w:pPr>
        <w:numPr>
          <w:ilvl w:val="0"/>
          <w:numId w:val="1"/>
        </w:numPr>
        <w:ind w:left="284"/>
        <w:jc w:val="both"/>
        <w:rPr>
          <w:rFonts w:cstheme="minorHAnsi"/>
        </w:rPr>
      </w:pPr>
      <w:r w:rsidRPr="00E040E3">
        <w:rPr>
          <w:rFonts w:eastAsia="Calibri" w:cstheme="minorHAnsi"/>
        </w:rPr>
        <w:t>Oferowany sprzęt musi być przeznaczony przez producentów do sprzedaży na terenie Polski, pochodzić z działających w Polsce oficjalnych kanałów dystrybucyjnych ich producentów, zapewniających w szczególności realizację uprawnień gwarancyjnych.</w:t>
      </w:r>
    </w:p>
    <w:p w14:paraId="1DE7A8B7" w14:textId="77777777" w:rsidR="00E040E3" w:rsidRPr="00E040E3" w:rsidRDefault="00E040E3" w:rsidP="00E040E3">
      <w:pPr>
        <w:numPr>
          <w:ilvl w:val="0"/>
          <w:numId w:val="1"/>
        </w:numPr>
        <w:ind w:left="284"/>
        <w:jc w:val="both"/>
        <w:rPr>
          <w:rFonts w:cstheme="minorHAnsi"/>
        </w:rPr>
      </w:pPr>
      <w:r w:rsidRPr="00E040E3">
        <w:rPr>
          <w:rFonts w:cstheme="minorHAnsi"/>
        </w:rPr>
        <w:t>Wykonawca dostarczy sprzęt do siedziby Zamawiającego w godzinach jego pracy. Sprzęt w obecności Wykonawcy i zamawiającego zostanie rozpakowany i uruchomiony celem weryfikacji zgodności zadeklarowanych w Ofercie parametrów z SWZ. Poprawna weryfikacja będzie stanowiła podstawę do Odbioru przedmiotu Zamówienia od Wykonawcy.</w:t>
      </w:r>
    </w:p>
    <w:p w14:paraId="5B40410E" w14:textId="77777777" w:rsidR="00E040E3" w:rsidRPr="00E040E3" w:rsidRDefault="00E040E3" w:rsidP="00E040E3">
      <w:pPr>
        <w:numPr>
          <w:ilvl w:val="0"/>
          <w:numId w:val="1"/>
        </w:numPr>
        <w:ind w:left="284"/>
        <w:jc w:val="both"/>
        <w:rPr>
          <w:rFonts w:cstheme="minorHAnsi"/>
        </w:rPr>
      </w:pPr>
      <w:r w:rsidRPr="00E040E3">
        <w:t>Ostateczny odbiór przedmiotu umowy będzie dokonany po stwierdzeniu bezawaryjnej pracy każdego urządzenia w okresie do 7 dni od podpisania protokołu zdawczo-odbiorczego potwierdzającego dostawę.</w:t>
      </w:r>
    </w:p>
    <w:p w14:paraId="62EABA0B" w14:textId="17593C2E" w:rsidR="00DA79A1" w:rsidRDefault="00DA79A1">
      <w:pPr>
        <w:spacing w:after="160" w:line="259" w:lineRule="auto"/>
        <w:rPr>
          <w:bCs/>
        </w:rPr>
      </w:pPr>
      <w:r>
        <w:rPr>
          <w:bCs/>
        </w:rPr>
        <w:br w:type="page"/>
      </w:r>
    </w:p>
    <w:p w14:paraId="4518E0A9" w14:textId="64954F16" w:rsidR="009E163F" w:rsidRDefault="009E163F" w:rsidP="009E163F">
      <w:pPr>
        <w:jc w:val="right"/>
        <w:rPr>
          <w:b/>
          <w:color w:val="FF0000"/>
        </w:rPr>
      </w:pPr>
      <w:r>
        <w:rPr>
          <w:b/>
        </w:rPr>
        <w:lastRenderedPageBreak/>
        <w:t>Załącznik nr 2B</w:t>
      </w:r>
    </w:p>
    <w:p w14:paraId="666F9C38" w14:textId="77777777" w:rsidR="009E163F" w:rsidRDefault="009E163F" w:rsidP="009E163F"/>
    <w:p w14:paraId="62C8EE9A" w14:textId="3143E1E4" w:rsidR="009E163F" w:rsidRDefault="009E163F" w:rsidP="009E163F">
      <w:r>
        <w:t>Oprogramowanie serwerowe</w:t>
      </w:r>
      <w:r w:rsidR="00132DBD">
        <w:t xml:space="preserve"> </w:t>
      </w:r>
      <w:r>
        <w:t>- 1 sztuka</w:t>
      </w:r>
    </w:p>
    <w:p w14:paraId="5176771D" w14:textId="32FFA522" w:rsidR="009E163F" w:rsidRDefault="009E163F" w:rsidP="009E163F"/>
    <w:p w14:paraId="0E0B5E84" w14:textId="63121987" w:rsidR="00622D41" w:rsidRPr="00622D41" w:rsidRDefault="00622D41" w:rsidP="00622D41">
      <w:r w:rsidRPr="00E12450">
        <w:t xml:space="preserve">Zamawiający dopuszcza </w:t>
      </w:r>
      <w:r w:rsidR="00EC22F2" w:rsidRPr="00E12450">
        <w:t xml:space="preserve">zaoferowanie </w:t>
      </w:r>
      <w:r w:rsidRPr="00E12450">
        <w:t>oprogramowani</w:t>
      </w:r>
      <w:r w:rsidR="00EC22F2" w:rsidRPr="00E12450">
        <w:t>a</w:t>
      </w:r>
      <w:r w:rsidRPr="00E12450">
        <w:t xml:space="preserve"> VMware vSphere </w:t>
      </w:r>
      <w:r w:rsidR="00DB217D">
        <w:t>8</w:t>
      </w:r>
      <w:r w:rsidRPr="00E12450">
        <w:t xml:space="preserve"> Essentials Plus Kit for 3 hosts (Max 2 processors per host) (VS</w:t>
      </w:r>
      <w:r w:rsidR="00DB217D">
        <w:t>8</w:t>
      </w:r>
      <w:r w:rsidRPr="00E12450">
        <w:t>-ESP-KIT-C)</w:t>
      </w:r>
      <w:r w:rsidR="00E12450" w:rsidRPr="00E12450">
        <w:t xml:space="preserve"> </w:t>
      </w:r>
      <w:r w:rsidR="00163958" w:rsidRPr="00E12450">
        <w:t>ze wsparciem producenta</w:t>
      </w:r>
      <w:r w:rsidR="00E12450">
        <w:t xml:space="preserve"> </w:t>
      </w:r>
      <w:r w:rsidRPr="002D692A">
        <w:t>Basic Support for 3 Years (VS</w:t>
      </w:r>
      <w:r w:rsidR="00DB217D">
        <w:t>8</w:t>
      </w:r>
      <w:r w:rsidRPr="002D692A">
        <w:t>-ESP-KIT-3G-SSS-C)</w:t>
      </w:r>
      <w:r w:rsidR="002D692A">
        <w:t xml:space="preserve"> </w:t>
      </w:r>
      <w:r w:rsidRPr="00622D41">
        <w:t>lub inne</w:t>
      </w:r>
      <w:r w:rsidR="00F415DA">
        <w:t>go</w:t>
      </w:r>
      <w:r w:rsidRPr="00622D41">
        <w:t xml:space="preserve"> spełniające</w:t>
      </w:r>
      <w:r w:rsidR="00F415DA">
        <w:t>go</w:t>
      </w:r>
      <w:r w:rsidRPr="00622D41">
        <w:t xml:space="preserve"> poniższe w</w:t>
      </w:r>
      <w:r>
        <w:t>arunki równoważności:</w:t>
      </w:r>
    </w:p>
    <w:p w14:paraId="21ADBE48" w14:textId="77777777" w:rsidR="00622D41" w:rsidRPr="00622D41" w:rsidRDefault="00622D41" w:rsidP="009E163F"/>
    <w:tbl>
      <w:tblPr>
        <w:tblpPr w:leftFromText="141" w:rightFromText="141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6"/>
        <w:gridCol w:w="1616"/>
        <w:gridCol w:w="3755"/>
        <w:gridCol w:w="3085"/>
      </w:tblGrid>
      <w:tr w:rsidR="009E163F" w14:paraId="5FCCBEB9" w14:textId="77777777" w:rsidTr="00EC4F5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48653" w14:textId="77777777" w:rsidR="009E163F" w:rsidRPr="00003271" w:rsidRDefault="009E163F" w:rsidP="005D3FA0">
            <w:pPr>
              <w:spacing w:line="256" w:lineRule="auto"/>
              <w:ind w:left="-30"/>
              <w:rPr>
                <w:b/>
                <w:sz w:val="22"/>
                <w:szCs w:val="22"/>
                <w:lang w:eastAsia="en-US"/>
              </w:rPr>
            </w:pPr>
            <w:r w:rsidRPr="00003271">
              <w:rPr>
                <w:b/>
                <w:sz w:val="22"/>
                <w:szCs w:val="22"/>
                <w:lang w:eastAsia="en-US"/>
              </w:rPr>
              <w:t>Lp.</w:t>
            </w:r>
          </w:p>
          <w:p w14:paraId="3662027B" w14:textId="77777777" w:rsidR="009E163F" w:rsidRPr="00003271" w:rsidRDefault="009E163F" w:rsidP="005D3FA0">
            <w:pPr>
              <w:spacing w:line="256" w:lineRule="auto"/>
              <w:ind w:left="-3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60AD6" w14:textId="77777777" w:rsidR="009E163F" w:rsidRPr="00003271" w:rsidRDefault="009E163F" w:rsidP="005D3FA0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003271">
              <w:rPr>
                <w:b/>
                <w:sz w:val="22"/>
                <w:szCs w:val="22"/>
                <w:lang w:eastAsia="en-US"/>
              </w:rPr>
              <w:t>CECHA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AB200" w14:textId="77777777" w:rsidR="009E163F" w:rsidRPr="00003271" w:rsidRDefault="009E163F" w:rsidP="005D3FA0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03271">
              <w:rPr>
                <w:b/>
                <w:sz w:val="22"/>
                <w:szCs w:val="22"/>
                <w:lang w:eastAsia="en-US"/>
              </w:rPr>
              <w:t xml:space="preserve">WYMAGANIA I PARAMETRY </w:t>
            </w:r>
            <w:r w:rsidRPr="00003271">
              <w:rPr>
                <w:b/>
                <w:sz w:val="22"/>
                <w:szCs w:val="22"/>
                <w:u w:val="single"/>
                <w:lang w:eastAsia="en-US"/>
              </w:rPr>
              <w:t>MINIMALNE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EB5FF4" w14:textId="77777777" w:rsidR="009E163F" w:rsidRPr="00003271" w:rsidRDefault="009E163F" w:rsidP="005D3FA0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03271">
              <w:rPr>
                <w:b/>
                <w:sz w:val="22"/>
                <w:szCs w:val="22"/>
                <w:lang w:eastAsia="en-US"/>
              </w:rPr>
              <w:t xml:space="preserve">PARAMETRY I WYPOSAŻENIE </w:t>
            </w:r>
            <w:r w:rsidRPr="00003271">
              <w:rPr>
                <w:b/>
                <w:sz w:val="22"/>
                <w:szCs w:val="22"/>
                <w:u w:val="single"/>
                <w:lang w:eastAsia="en-US"/>
              </w:rPr>
              <w:t>OFEROWANE</w:t>
            </w:r>
            <w:r w:rsidRPr="00003271">
              <w:rPr>
                <w:b/>
                <w:sz w:val="22"/>
                <w:szCs w:val="22"/>
                <w:lang w:eastAsia="en-US"/>
              </w:rPr>
              <w:t>*</w:t>
            </w:r>
          </w:p>
        </w:tc>
      </w:tr>
      <w:tr w:rsidR="009E163F" w14:paraId="6A1CC8E0" w14:textId="77777777" w:rsidTr="00EC4F5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DAA0E" w14:textId="77777777" w:rsidR="009E163F" w:rsidRPr="00003271" w:rsidRDefault="009E163F" w:rsidP="005D3FA0">
            <w:pPr>
              <w:spacing w:line="256" w:lineRule="auto"/>
              <w:ind w:left="-30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1B5AD" w14:textId="6D01FCF4" w:rsidR="009E163F" w:rsidRPr="00003271" w:rsidRDefault="007E76AB" w:rsidP="005D3FA0">
            <w:pPr>
              <w:spacing w:line="25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Oprogramowanie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3787A" w14:textId="12DECF89" w:rsidR="009E163F" w:rsidRPr="00003271" w:rsidRDefault="007E76AB" w:rsidP="005D3FA0">
            <w:pPr>
              <w:spacing w:line="256" w:lineRule="auto"/>
              <w:rPr>
                <w:snapToGrid w:val="0"/>
                <w:sz w:val="20"/>
                <w:szCs w:val="20"/>
                <w:lang w:val="en-US" w:eastAsia="en-US"/>
              </w:rPr>
            </w:pPr>
            <w:r w:rsidRPr="00AD7F3D">
              <w:rPr>
                <w:snapToGrid w:val="0"/>
                <w:sz w:val="20"/>
                <w:szCs w:val="20"/>
                <w:lang w:val="en-US" w:eastAsia="en-US"/>
              </w:rPr>
              <w:t>Podać producenta oraz nazwę: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1B6DE" w14:textId="77777777" w:rsidR="009E163F" w:rsidRPr="00003271" w:rsidRDefault="009E163F" w:rsidP="005D3F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7D10E42" w14:textId="77777777" w:rsidR="009E163F" w:rsidRPr="00003271" w:rsidRDefault="009E163F" w:rsidP="005D3F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D0887" w14:paraId="7DBE77F8" w14:textId="77777777" w:rsidTr="00EC4F5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55E39" w14:textId="77777777" w:rsidR="009D0887" w:rsidRPr="00003271" w:rsidRDefault="009D0887" w:rsidP="009D0887">
            <w:pPr>
              <w:spacing w:line="256" w:lineRule="auto"/>
              <w:ind w:left="-30"/>
              <w:rPr>
                <w:sz w:val="20"/>
                <w:szCs w:val="20"/>
                <w:lang w:eastAsia="en-US"/>
              </w:rPr>
            </w:pPr>
            <w:r w:rsidRPr="0000327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C6561" w14:textId="4DD255B8" w:rsidR="009D0887" w:rsidRPr="00003271" w:rsidRDefault="00DC7B3D" w:rsidP="009D0887">
            <w:pPr>
              <w:spacing w:line="25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Licencja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A2EAE" w14:textId="70427D5B" w:rsidR="009D0887" w:rsidRPr="00DC7B3D" w:rsidRDefault="00DC7B3D" w:rsidP="009D0887">
            <w:pPr>
              <w:spacing w:line="256" w:lineRule="auto"/>
              <w:rPr>
                <w:snapToGrid w:val="0"/>
                <w:sz w:val="20"/>
                <w:szCs w:val="20"/>
                <w:lang w:eastAsia="en-US"/>
              </w:rPr>
            </w:pPr>
            <w:r w:rsidRPr="00DC7B3D">
              <w:rPr>
                <w:snapToGrid w:val="0"/>
                <w:sz w:val="20"/>
                <w:szCs w:val="20"/>
                <w:lang w:eastAsia="en-US"/>
              </w:rPr>
              <w:t>Obsługa minimum 3 hostów z m</w:t>
            </w:r>
            <w:r>
              <w:rPr>
                <w:snapToGrid w:val="0"/>
                <w:sz w:val="20"/>
                <w:szCs w:val="20"/>
                <w:lang w:eastAsia="en-US"/>
              </w:rPr>
              <w:t>inimum 2 procesorami każdy.</w:t>
            </w:r>
            <w:r w:rsidR="006C2551">
              <w:rPr>
                <w:snapToGrid w:val="0"/>
                <w:sz w:val="20"/>
                <w:szCs w:val="20"/>
                <w:lang w:eastAsia="en-US"/>
              </w:rPr>
              <w:t xml:space="preserve"> Licencja wieczysta.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D8707" w14:textId="77777777" w:rsidR="009D0887" w:rsidRPr="00003271" w:rsidRDefault="009D0887" w:rsidP="009D088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D01EBC3" w14:textId="77777777" w:rsidR="009D0887" w:rsidRPr="00003271" w:rsidRDefault="009D0887" w:rsidP="009D088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C2551" w14:paraId="323AD3DE" w14:textId="77777777" w:rsidTr="00EC4F5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D8E5D" w14:textId="516E5407" w:rsidR="006C2551" w:rsidRPr="00003271" w:rsidRDefault="003D5B78" w:rsidP="006C2551">
            <w:pPr>
              <w:spacing w:line="256" w:lineRule="auto"/>
              <w:ind w:left="-3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B54AF" w14:textId="77777777" w:rsidR="006C2551" w:rsidRPr="00003271" w:rsidRDefault="006C2551" w:rsidP="006C2551">
            <w:pPr>
              <w:spacing w:line="25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Wsparcie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CA1AE" w14:textId="77777777" w:rsidR="006C2551" w:rsidRDefault="006C2551" w:rsidP="006C2551">
            <w:pPr>
              <w:spacing w:line="25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3 letnia usługa wsparcia technicznego producenta zapewniająca aktualizacje oprogramowania.</w:t>
            </w:r>
          </w:p>
          <w:p w14:paraId="44835D76" w14:textId="77777777" w:rsidR="006C2551" w:rsidRPr="00A07C10" w:rsidRDefault="006C2551" w:rsidP="006C2551">
            <w:pPr>
              <w:spacing w:line="25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Dostępność wsparcia technicznego w dni robocze od 8:00 do 18:00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55C1E" w14:textId="77777777" w:rsidR="006C2551" w:rsidRPr="00003271" w:rsidRDefault="006C2551" w:rsidP="006C255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8CBEC74" w14:textId="77777777" w:rsidR="006C2551" w:rsidRPr="00003271" w:rsidRDefault="006C2551" w:rsidP="006C255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C2551" w14:paraId="1908895C" w14:textId="77777777" w:rsidTr="00EC4F5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D6719" w14:textId="6195DB2B" w:rsidR="006C2551" w:rsidRPr="00003271" w:rsidRDefault="003D5B78" w:rsidP="009D0887">
            <w:pPr>
              <w:spacing w:line="256" w:lineRule="auto"/>
              <w:ind w:left="-3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E341" w14:textId="6D29F113" w:rsidR="006C2551" w:rsidRPr="00003271" w:rsidRDefault="006C2551" w:rsidP="009D0887">
            <w:pPr>
              <w:spacing w:line="25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Funkcjonalność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2D5" w14:textId="14658BBC" w:rsidR="00AE0F37" w:rsidRPr="00AE0F37" w:rsidRDefault="00AE0F37" w:rsidP="00AE0F37">
            <w:pPr>
              <w:pStyle w:val="Akapitzlist"/>
              <w:numPr>
                <w:ilvl w:val="0"/>
                <w:numId w:val="6"/>
              </w:num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</w:t>
            </w:r>
            <w:r w:rsidRPr="00AE0F37">
              <w:rPr>
                <w:sz w:val="20"/>
                <w:szCs w:val="20"/>
                <w:lang w:eastAsia="en-US"/>
              </w:rPr>
              <w:t>ypervisor typu pierwszego. Pozwala na uruchomienie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AE0F37">
              <w:rPr>
                <w:sz w:val="20"/>
                <w:szCs w:val="20"/>
                <w:lang w:eastAsia="en-US"/>
              </w:rPr>
              <w:t>środowiska wirtualnego bezpośrednio na infrastrukturze hosta</w:t>
            </w:r>
          </w:p>
          <w:p w14:paraId="63A584D7" w14:textId="2C9F292E" w:rsidR="006C2551" w:rsidRDefault="00BD735C" w:rsidP="006C2551">
            <w:pPr>
              <w:pStyle w:val="Akapitzlist"/>
              <w:numPr>
                <w:ilvl w:val="0"/>
                <w:numId w:val="6"/>
              </w:num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</w:t>
            </w:r>
            <w:r w:rsidR="006C2551">
              <w:rPr>
                <w:sz w:val="20"/>
                <w:szCs w:val="20"/>
                <w:lang w:eastAsia="en-US"/>
              </w:rPr>
              <w:t>bsługa migracji maszyn pomiędzy serwerami bez utraty usług</w:t>
            </w:r>
          </w:p>
          <w:p w14:paraId="70FB8234" w14:textId="1E5F3EE3" w:rsidR="000168ED" w:rsidRDefault="000168ED" w:rsidP="006C2551">
            <w:pPr>
              <w:pStyle w:val="Akapitzlist"/>
              <w:numPr>
                <w:ilvl w:val="0"/>
                <w:numId w:val="6"/>
              </w:numPr>
              <w:spacing w:line="256" w:lineRule="auto"/>
              <w:rPr>
                <w:sz w:val="20"/>
                <w:szCs w:val="20"/>
                <w:lang w:eastAsia="en-US"/>
              </w:rPr>
            </w:pPr>
            <w:r w:rsidRPr="000168ED">
              <w:rPr>
                <w:sz w:val="20"/>
                <w:szCs w:val="20"/>
                <w:lang w:eastAsia="en-US"/>
              </w:rPr>
              <w:t>funkcjonalność HA zapewniając</w:t>
            </w:r>
            <w:r>
              <w:rPr>
                <w:sz w:val="20"/>
                <w:szCs w:val="20"/>
                <w:lang w:eastAsia="en-US"/>
              </w:rPr>
              <w:t>a</w:t>
            </w:r>
            <w:r w:rsidRPr="000168ED">
              <w:rPr>
                <w:sz w:val="20"/>
                <w:szCs w:val="20"/>
                <w:lang w:eastAsia="en-US"/>
              </w:rPr>
              <w:t xml:space="preserve"> migrację maszyn wirtualnych pomiędzy serwerami bez przerywania pracy użytkowników lub ograniczenia dostępności usługi przy awarii jednego z hostów</w:t>
            </w:r>
          </w:p>
          <w:p w14:paraId="2FDA825A" w14:textId="6235311B" w:rsidR="00AE0F37" w:rsidRPr="005E613E" w:rsidRDefault="00AE0F37" w:rsidP="005E613E">
            <w:pPr>
              <w:pStyle w:val="Akapitzlist"/>
              <w:numPr>
                <w:ilvl w:val="0"/>
                <w:numId w:val="6"/>
              </w:numPr>
              <w:spacing w:line="256" w:lineRule="auto"/>
              <w:rPr>
                <w:sz w:val="20"/>
                <w:szCs w:val="20"/>
                <w:lang w:eastAsia="en-US"/>
              </w:rPr>
            </w:pPr>
            <w:r w:rsidRPr="00AE0F37">
              <w:rPr>
                <w:sz w:val="20"/>
                <w:szCs w:val="20"/>
                <w:lang w:eastAsia="en-US"/>
              </w:rPr>
              <w:t>dostęp do współdzielonych urządzeń pamięci masowej</w:t>
            </w:r>
            <w:r w:rsidR="005E613E">
              <w:rPr>
                <w:sz w:val="20"/>
                <w:szCs w:val="20"/>
                <w:lang w:eastAsia="en-US"/>
              </w:rPr>
              <w:t xml:space="preserve"> </w:t>
            </w:r>
            <w:r w:rsidRPr="005E613E">
              <w:rPr>
                <w:sz w:val="20"/>
                <w:szCs w:val="20"/>
                <w:lang w:eastAsia="en-US"/>
              </w:rPr>
              <w:t>(FC, iSCSI)</w:t>
            </w:r>
          </w:p>
          <w:p w14:paraId="06F5B79D" w14:textId="55F41610" w:rsidR="006C2551" w:rsidRDefault="00BD735C" w:rsidP="006C2551">
            <w:pPr>
              <w:pStyle w:val="Akapitzlist"/>
              <w:numPr>
                <w:ilvl w:val="0"/>
                <w:numId w:val="6"/>
              </w:num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  <w:r w:rsidR="006C2551">
              <w:rPr>
                <w:sz w:val="20"/>
                <w:szCs w:val="20"/>
                <w:lang w:eastAsia="en-US"/>
              </w:rPr>
              <w:t>ynamiczna alokacja współużytkowanej pamięci masowej</w:t>
            </w:r>
          </w:p>
          <w:p w14:paraId="0FFF351D" w14:textId="314CF6F1" w:rsidR="004A4831" w:rsidRDefault="004A4831" w:rsidP="006C2551">
            <w:pPr>
              <w:pStyle w:val="Akapitzlist"/>
              <w:numPr>
                <w:ilvl w:val="0"/>
                <w:numId w:val="6"/>
              </w:num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</w:t>
            </w:r>
            <w:r w:rsidRPr="004A4831">
              <w:rPr>
                <w:sz w:val="20"/>
                <w:szCs w:val="20"/>
                <w:lang w:eastAsia="en-US"/>
              </w:rPr>
              <w:t>ozwiązanie musi zapewniać możliwość dodawania zasobów w czasie pracy maszyny wirtualnej, w szczególności w zakresie ilości procesorów, pamięci operacyjnej i przestrzeni dyskowej.</w:t>
            </w:r>
          </w:p>
          <w:p w14:paraId="6A6F0F95" w14:textId="6832EDE9" w:rsidR="006C2551" w:rsidRDefault="00623B71" w:rsidP="006C2551">
            <w:pPr>
              <w:pStyle w:val="Akapitzlist"/>
              <w:numPr>
                <w:ilvl w:val="0"/>
                <w:numId w:val="6"/>
              </w:numPr>
              <w:spacing w:line="256" w:lineRule="auto"/>
              <w:rPr>
                <w:sz w:val="20"/>
                <w:szCs w:val="20"/>
                <w:lang w:eastAsia="en-US"/>
              </w:rPr>
            </w:pPr>
            <w:r w:rsidRPr="00623B71">
              <w:rPr>
                <w:sz w:val="20"/>
                <w:szCs w:val="20"/>
                <w:lang w:eastAsia="en-US"/>
              </w:rPr>
              <w:t>możliwość klonowania systemów operacyjnych wraz z ich pełną konfiguracją i danymi.</w:t>
            </w:r>
          </w:p>
          <w:p w14:paraId="04DE0247" w14:textId="1F5F3AFC" w:rsidR="003D3107" w:rsidRPr="003D3107" w:rsidRDefault="003D3107" w:rsidP="003D3107">
            <w:pPr>
              <w:pStyle w:val="Akapitzlist"/>
              <w:numPr>
                <w:ilvl w:val="0"/>
                <w:numId w:val="6"/>
              </w:numPr>
              <w:spacing w:line="256" w:lineRule="auto"/>
              <w:rPr>
                <w:sz w:val="20"/>
                <w:szCs w:val="20"/>
                <w:lang w:eastAsia="en-US"/>
              </w:rPr>
            </w:pPr>
            <w:r w:rsidRPr="00623B71">
              <w:rPr>
                <w:sz w:val="20"/>
                <w:szCs w:val="20"/>
                <w:lang w:eastAsia="en-US"/>
              </w:rPr>
              <w:t xml:space="preserve">możliwość </w:t>
            </w:r>
            <w:r>
              <w:rPr>
                <w:sz w:val="20"/>
                <w:szCs w:val="20"/>
                <w:lang w:eastAsia="en-US"/>
              </w:rPr>
              <w:t>tworzenia szablonów maszyn wirtualnych wraz z</w:t>
            </w:r>
            <w:r w:rsidRPr="00623B71">
              <w:rPr>
                <w:sz w:val="20"/>
                <w:szCs w:val="20"/>
                <w:lang w:eastAsia="en-US"/>
              </w:rPr>
              <w:t xml:space="preserve"> system</w:t>
            </w:r>
            <w:r>
              <w:rPr>
                <w:sz w:val="20"/>
                <w:szCs w:val="20"/>
                <w:lang w:eastAsia="en-US"/>
              </w:rPr>
              <w:t>em</w:t>
            </w:r>
            <w:r w:rsidRPr="00623B71">
              <w:rPr>
                <w:sz w:val="20"/>
                <w:szCs w:val="20"/>
                <w:lang w:eastAsia="en-US"/>
              </w:rPr>
              <w:t xml:space="preserve"> operacyjny</w:t>
            </w:r>
            <w:r>
              <w:rPr>
                <w:sz w:val="20"/>
                <w:szCs w:val="20"/>
                <w:lang w:eastAsia="en-US"/>
              </w:rPr>
              <w:t>m i</w:t>
            </w:r>
            <w:r w:rsidRPr="00623B71">
              <w:rPr>
                <w:sz w:val="20"/>
                <w:szCs w:val="20"/>
                <w:lang w:eastAsia="en-US"/>
              </w:rPr>
              <w:t xml:space="preserve"> z ich pełną konfiguracją i danymi.</w:t>
            </w:r>
          </w:p>
          <w:p w14:paraId="2DFF1B75" w14:textId="2DB504C8" w:rsidR="00623B71" w:rsidRDefault="00623B71" w:rsidP="00623B71">
            <w:pPr>
              <w:pStyle w:val="Akapitzlist"/>
              <w:numPr>
                <w:ilvl w:val="0"/>
                <w:numId w:val="6"/>
              </w:num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możliwość</w:t>
            </w:r>
            <w:r w:rsidRPr="00623B71">
              <w:rPr>
                <w:sz w:val="20"/>
                <w:szCs w:val="20"/>
                <w:lang w:eastAsia="en-US"/>
              </w:rPr>
              <w:t xml:space="preserve"> udost</w:t>
            </w:r>
            <w:r>
              <w:rPr>
                <w:sz w:val="20"/>
                <w:szCs w:val="20"/>
                <w:lang w:eastAsia="en-US"/>
              </w:rPr>
              <w:t>ę</w:t>
            </w:r>
            <w:r w:rsidRPr="00623B71">
              <w:rPr>
                <w:sz w:val="20"/>
                <w:szCs w:val="20"/>
                <w:lang w:eastAsia="en-US"/>
              </w:rPr>
              <w:t>pnie</w:t>
            </w:r>
            <w:r>
              <w:rPr>
                <w:sz w:val="20"/>
                <w:szCs w:val="20"/>
                <w:lang w:eastAsia="en-US"/>
              </w:rPr>
              <w:t>nia</w:t>
            </w:r>
            <w:r w:rsidRPr="00623B71">
              <w:rPr>
                <w:sz w:val="20"/>
                <w:szCs w:val="20"/>
                <w:lang w:eastAsia="en-US"/>
              </w:rPr>
              <w:t xml:space="preserve"> maszynie wirtualnej większej ilości zasobów dyskowych aniżeli fizycznie zarezerwowane.</w:t>
            </w:r>
          </w:p>
          <w:p w14:paraId="148537F6" w14:textId="60CF5DDE" w:rsidR="00F32057" w:rsidRDefault="00F32057" w:rsidP="00623B71">
            <w:pPr>
              <w:pStyle w:val="Akapitzlist"/>
              <w:numPr>
                <w:ilvl w:val="0"/>
                <w:numId w:val="6"/>
              </w:num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F32057">
              <w:rPr>
                <w:sz w:val="20"/>
                <w:szCs w:val="20"/>
                <w:lang w:eastAsia="en-US"/>
              </w:rPr>
              <w:t>ystem musi posiadać funkcjonalność wirtualnego przełącznika (virtual switch)</w:t>
            </w:r>
          </w:p>
          <w:p w14:paraId="4EAB2F9C" w14:textId="5B74C203" w:rsidR="00F32057" w:rsidRDefault="00F32057" w:rsidP="00623B71">
            <w:pPr>
              <w:pStyle w:val="Akapitzlist"/>
              <w:numPr>
                <w:ilvl w:val="0"/>
                <w:numId w:val="6"/>
              </w:num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</w:t>
            </w:r>
            <w:r w:rsidRPr="00F32057">
              <w:rPr>
                <w:sz w:val="20"/>
                <w:szCs w:val="20"/>
                <w:lang w:eastAsia="en-US"/>
              </w:rPr>
              <w:t>irtualne przełączniki musz</w:t>
            </w:r>
            <w:r>
              <w:rPr>
                <w:sz w:val="20"/>
                <w:szCs w:val="20"/>
                <w:lang w:eastAsia="en-US"/>
              </w:rPr>
              <w:t>ą</w:t>
            </w:r>
            <w:r w:rsidRPr="00F32057">
              <w:rPr>
                <w:sz w:val="20"/>
                <w:szCs w:val="20"/>
                <w:lang w:eastAsia="en-US"/>
              </w:rPr>
              <w:t xml:space="preserve"> obsługiwać wirtualne sieci lokalne (VLAN)</w:t>
            </w:r>
          </w:p>
          <w:p w14:paraId="2943CB20" w14:textId="6B652ECA" w:rsidR="00F32057" w:rsidRDefault="00F32057" w:rsidP="00623B71">
            <w:pPr>
              <w:pStyle w:val="Akapitzlist"/>
              <w:numPr>
                <w:ilvl w:val="0"/>
                <w:numId w:val="6"/>
              </w:num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</w:t>
            </w:r>
            <w:r w:rsidRPr="00F32057">
              <w:rPr>
                <w:sz w:val="20"/>
                <w:szCs w:val="20"/>
                <w:lang w:eastAsia="en-US"/>
              </w:rPr>
              <w:t>ojedynczy wirtualny przełącznik musi posiadać możliwość przyłączania do niego dwóch i więcej fizycznych kart sieciowych, aby zapewnić bezpieczeństwo połączenia ethernetowego w razie awarii karty sieciowej</w:t>
            </w:r>
          </w:p>
          <w:p w14:paraId="23C0F5D1" w14:textId="1E51D3F4" w:rsidR="004A4831" w:rsidRDefault="004A4831" w:rsidP="00623B71">
            <w:pPr>
              <w:pStyle w:val="Akapitzlist"/>
              <w:numPr>
                <w:ilvl w:val="0"/>
                <w:numId w:val="6"/>
              </w:num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</w:t>
            </w:r>
            <w:r w:rsidRPr="004A4831">
              <w:rPr>
                <w:sz w:val="20"/>
                <w:szCs w:val="20"/>
                <w:lang w:eastAsia="en-US"/>
              </w:rPr>
              <w:t>programowanie do wirtualizacji musi obsługiwać przełączenie ścieżek LAN (bez utraty komunikacji) w przypadku awarii jednej ze ścieżek.</w:t>
            </w:r>
          </w:p>
          <w:p w14:paraId="443D0617" w14:textId="309B85C2" w:rsidR="004A4831" w:rsidRDefault="004A4831" w:rsidP="00623B71">
            <w:pPr>
              <w:pStyle w:val="Akapitzlist"/>
              <w:numPr>
                <w:ilvl w:val="0"/>
                <w:numId w:val="6"/>
              </w:num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</w:t>
            </w:r>
            <w:r w:rsidRPr="004A4831">
              <w:rPr>
                <w:sz w:val="20"/>
                <w:szCs w:val="20"/>
                <w:lang w:eastAsia="en-US"/>
              </w:rPr>
              <w:t>ozwiązanie musi umożliwiać wykorzystanie technologii 10GbE w tym agregację połączeń fizycznych do minimalizacji czasu przenoszenia maszyny wirtualnej pomiędzy serwerami fizycznymi.</w:t>
            </w:r>
          </w:p>
          <w:p w14:paraId="596738BE" w14:textId="45E9E688" w:rsidR="00AD7F3D" w:rsidRDefault="00AD7F3D" w:rsidP="00AD7F3D">
            <w:pPr>
              <w:pStyle w:val="Akapitzlist"/>
              <w:numPr>
                <w:ilvl w:val="0"/>
                <w:numId w:val="6"/>
              </w:num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</w:t>
            </w:r>
            <w:r w:rsidRPr="00AD7F3D">
              <w:rPr>
                <w:sz w:val="20"/>
                <w:szCs w:val="20"/>
                <w:lang w:eastAsia="en-US"/>
              </w:rPr>
              <w:t>ozwiązanie musi zapewniać możliwość replikacji maszyn wirtualnych z dowolnej pamięci masowej w tym z dysków wewnętrznych serwerów fizycznych na dowolną pamięć masową w tym samym lub oddalonym ośrodku przetwarzania.</w:t>
            </w:r>
          </w:p>
          <w:p w14:paraId="393DC979" w14:textId="717D4D6A" w:rsidR="000B693E" w:rsidRDefault="000B693E" w:rsidP="00AD7F3D">
            <w:pPr>
              <w:pStyle w:val="Akapitzlist"/>
              <w:numPr>
                <w:ilvl w:val="0"/>
                <w:numId w:val="6"/>
              </w:num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</w:t>
            </w:r>
            <w:r w:rsidRPr="000B693E">
              <w:rPr>
                <w:sz w:val="20"/>
                <w:szCs w:val="20"/>
                <w:lang w:eastAsia="en-US"/>
              </w:rPr>
              <w:t>ystem powinien umożliwiać szczegółowe monitorowanie komponentów serwerów fizycznych (CPU, Ethernet, RAM, HDD)</w:t>
            </w:r>
          </w:p>
          <w:p w14:paraId="6F0FC647" w14:textId="343C7B60" w:rsidR="001645F4" w:rsidRPr="00AD7F3D" w:rsidRDefault="001645F4" w:rsidP="00AD7F3D">
            <w:pPr>
              <w:pStyle w:val="Akapitzlist"/>
              <w:numPr>
                <w:ilvl w:val="0"/>
                <w:numId w:val="6"/>
              </w:num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system musi mieć możliwość natywne</w:t>
            </w:r>
            <w:r w:rsidR="00813ED8">
              <w:rPr>
                <w:sz w:val="20"/>
                <w:szCs w:val="20"/>
                <w:lang w:eastAsia="en-US"/>
              </w:rPr>
              <w:t xml:space="preserve">j współpracy </w:t>
            </w:r>
            <w:r w:rsidR="00852144">
              <w:rPr>
                <w:sz w:val="20"/>
                <w:szCs w:val="20"/>
                <w:lang w:eastAsia="en-US"/>
              </w:rPr>
              <w:t>z użytkowanym</w:t>
            </w:r>
            <w:r w:rsidR="00813ED8">
              <w:rPr>
                <w:sz w:val="20"/>
                <w:szCs w:val="20"/>
                <w:lang w:eastAsia="en-US"/>
              </w:rPr>
              <w:t xml:space="preserve"> przez Zamawiającego </w:t>
            </w:r>
            <w:r>
              <w:rPr>
                <w:sz w:val="20"/>
                <w:szCs w:val="20"/>
                <w:lang w:eastAsia="en-US"/>
              </w:rPr>
              <w:t>rozwiązani</w:t>
            </w:r>
            <w:r w:rsidR="00813ED8">
              <w:rPr>
                <w:sz w:val="20"/>
                <w:szCs w:val="20"/>
                <w:lang w:eastAsia="en-US"/>
              </w:rPr>
              <w:t>em</w:t>
            </w:r>
            <w:r w:rsidR="00712E9F">
              <w:rPr>
                <w:sz w:val="20"/>
                <w:szCs w:val="20"/>
                <w:lang w:eastAsia="en-US"/>
              </w:rPr>
              <w:t xml:space="preserve"> Vmw</w:t>
            </w:r>
            <w:r>
              <w:rPr>
                <w:sz w:val="20"/>
                <w:szCs w:val="20"/>
                <w:lang w:eastAsia="en-US"/>
              </w:rPr>
              <w:t>are vCenter</w:t>
            </w:r>
            <w:r w:rsidR="00813ED8">
              <w:rPr>
                <w:sz w:val="20"/>
                <w:szCs w:val="20"/>
                <w:lang w:eastAsia="en-US"/>
              </w:rPr>
              <w:t>.</w:t>
            </w:r>
          </w:p>
          <w:p w14:paraId="5FE616E0" w14:textId="77777777" w:rsidR="006C2551" w:rsidRPr="00003271" w:rsidRDefault="006C2551" w:rsidP="009D088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07C10" w14:paraId="28FF0430" w14:textId="77777777" w:rsidTr="00EC4F5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1E8A" w14:textId="4D05DAAF" w:rsidR="00A07C10" w:rsidRPr="00003271" w:rsidRDefault="003D5B78" w:rsidP="009D0887">
            <w:pPr>
              <w:spacing w:line="256" w:lineRule="auto"/>
              <w:ind w:left="-3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5EFC" w14:textId="67FFC61B" w:rsidR="00A07C10" w:rsidRPr="00003271" w:rsidRDefault="00A07C10" w:rsidP="009D0887">
            <w:pPr>
              <w:spacing w:line="25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Zarządzanie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FC771" w14:textId="77777777" w:rsidR="00A07C10" w:rsidRPr="00A07C10" w:rsidRDefault="00A07C10" w:rsidP="00A07C1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A07C10">
              <w:rPr>
                <w:sz w:val="20"/>
                <w:szCs w:val="20"/>
                <w:lang w:eastAsia="en-US"/>
              </w:rPr>
              <w:t>Rozwiązanie musi posiadać centralną konsolę graficzną do:</w:t>
            </w:r>
          </w:p>
          <w:p w14:paraId="22530CD9" w14:textId="6BA5BB27" w:rsidR="00A07C10" w:rsidRPr="00A07C10" w:rsidRDefault="00A07C10" w:rsidP="00A07C10">
            <w:pPr>
              <w:pStyle w:val="Akapitzlist"/>
              <w:numPr>
                <w:ilvl w:val="0"/>
                <w:numId w:val="5"/>
              </w:numPr>
              <w:spacing w:line="256" w:lineRule="auto"/>
              <w:rPr>
                <w:sz w:val="20"/>
                <w:szCs w:val="20"/>
                <w:lang w:eastAsia="en-US"/>
              </w:rPr>
            </w:pPr>
            <w:r w:rsidRPr="00A07C10">
              <w:rPr>
                <w:sz w:val="20"/>
                <w:szCs w:val="20"/>
                <w:lang w:eastAsia="en-US"/>
              </w:rPr>
              <w:t xml:space="preserve">konfiguracji wszystkich elementów (wirtualizatora na każdym z serwerów fizycznych, przestrzeni dyskowych, </w:t>
            </w:r>
            <w:r w:rsidR="00852144" w:rsidRPr="00A07C10">
              <w:rPr>
                <w:sz w:val="20"/>
                <w:szCs w:val="20"/>
                <w:lang w:eastAsia="en-US"/>
              </w:rPr>
              <w:t>komponentów</w:t>
            </w:r>
            <w:r w:rsidRPr="00A07C10">
              <w:rPr>
                <w:sz w:val="20"/>
                <w:szCs w:val="20"/>
                <w:lang w:eastAsia="en-US"/>
              </w:rPr>
              <w:t xml:space="preserve"> sieciowych) i funkcjonalności (klastry, elementy niezawodnościowe) środowiska wirtualnego,</w:t>
            </w:r>
          </w:p>
          <w:p w14:paraId="6720AFA8" w14:textId="390CEF62" w:rsidR="00A07C10" w:rsidRPr="00A07C10" w:rsidRDefault="00A07C10" w:rsidP="00A07C10">
            <w:pPr>
              <w:pStyle w:val="Akapitzlist"/>
              <w:numPr>
                <w:ilvl w:val="0"/>
                <w:numId w:val="5"/>
              </w:numPr>
              <w:spacing w:line="256" w:lineRule="auto"/>
              <w:rPr>
                <w:sz w:val="20"/>
                <w:szCs w:val="20"/>
                <w:lang w:eastAsia="en-US"/>
              </w:rPr>
            </w:pPr>
            <w:r w:rsidRPr="00A07C10">
              <w:rPr>
                <w:sz w:val="20"/>
                <w:szCs w:val="20"/>
                <w:lang w:eastAsia="en-US"/>
              </w:rPr>
              <w:t>tworzenia i zarządzania środowiskami gości,</w:t>
            </w:r>
          </w:p>
          <w:p w14:paraId="346A003F" w14:textId="68791688" w:rsidR="00A07C10" w:rsidRDefault="00A07C10" w:rsidP="00A07C10">
            <w:pPr>
              <w:pStyle w:val="Akapitzlist"/>
              <w:numPr>
                <w:ilvl w:val="0"/>
                <w:numId w:val="5"/>
              </w:numPr>
              <w:spacing w:line="256" w:lineRule="auto"/>
              <w:rPr>
                <w:sz w:val="20"/>
                <w:szCs w:val="20"/>
                <w:lang w:eastAsia="en-US"/>
              </w:rPr>
            </w:pPr>
            <w:r w:rsidRPr="00A07C10">
              <w:rPr>
                <w:sz w:val="20"/>
                <w:szCs w:val="20"/>
                <w:lang w:eastAsia="en-US"/>
              </w:rPr>
              <w:t>monitoringu zarówno samego środowiska wirtualnego, jak i środowisk gości pod kątem: dostępności, wydajności oraz wystąpienia awarii</w:t>
            </w:r>
          </w:p>
          <w:p w14:paraId="2166188E" w14:textId="77777777" w:rsidR="00A07C10" w:rsidRDefault="00A07C10" w:rsidP="00A07C1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1554E9" w14:textId="3E24B5FA" w:rsidR="00A07C10" w:rsidRPr="00A07C10" w:rsidRDefault="00A07C10" w:rsidP="00A07C1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A07C10">
              <w:rPr>
                <w:sz w:val="20"/>
                <w:szCs w:val="20"/>
                <w:lang w:eastAsia="en-US"/>
              </w:rPr>
              <w:t xml:space="preserve">Pełna funkcjonalność konsoli graficznej musi być dostępna za pomocą przeglądarek webowych (Microsoft Edge, Firefox, Chrome) z wykorzystaniem standardu HTML5. </w:t>
            </w:r>
          </w:p>
          <w:p w14:paraId="68AABAC1" w14:textId="064C796C" w:rsidR="00A07C10" w:rsidRPr="00A07C10" w:rsidRDefault="00A07C10" w:rsidP="00A07C1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A07C10">
              <w:rPr>
                <w:sz w:val="20"/>
                <w:szCs w:val="20"/>
                <w:lang w:eastAsia="en-US"/>
              </w:rPr>
              <w:t>Dostęp przez przeglądarkę do konsoli graficznej</w:t>
            </w:r>
            <w:r w:rsidR="00852CDB">
              <w:rPr>
                <w:sz w:val="20"/>
                <w:szCs w:val="20"/>
                <w:lang w:eastAsia="en-US"/>
              </w:rPr>
              <w:t xml:space="preserve"> p</w:t>
            </w:r>
            <w:r w:rsidRPr="00A07C10">
              <w:rPr>
                <w:sz w:val="20"/>
                <w:szCs w:val="20"/>
                <w:lang w:eastAsia="en-US"/>
              </w:rPr>
              <w:t>owinien umożliwiać jednoczesną pracę kilku administratorów.</w:t>
            </w:r>
          </w:p>
          <w:p w14:paraId="619840E9" w14:textId="355A4941" w:rsidR="00A07C10" w:rsidRPr="00003271" w:rsidRDefault="00A07C10" w:rsidP="00A07C1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A07C10">
              <w:rPr>
                <w:sz w:val="20"/>
                <w:szCs w:val="20"/>
                <w:lang w:eastAsia="en-US"/>
              </w:rPr>
              <w:t>Rozwiązanie musi posiadać możliwość przydzielania i konfiguracji uprawnień z możliwością integracji z usługami katalogowymi (</w:t>
            </w:r>
            <w:r w:rsidR="008D7D3E">
              <w:rPr>
                <w:sz w:val="20"/>
                <w:szCs w:val="20"/>
                <w:lang w:eastAsia="en-US"/>
              </w:rPr>
              <w:t xml:space="preserve">AD, </w:t>
            </w:r>
            <w:r w:rsidRPr="00A07C10">
              <w:rPr>
                <w:sz w:val="20"/>
                <w:szCs w:val="20"/>
                <w:lang w:eastAsia="en-US"/>
              </w:rPr>
              <w:t>LDAP)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</w:tr>
    </w:tbl>
    <w:p w14:paraId="04BAC5A7" w14:textId="77777777" w:rsidR="009E163F" w:rsidRDefault="009E163F" w:rsidP="009E163F">
      <w:pPr>
        <w:jc w:val="right"/>
        <w:rPr>
          <w:b/>
        </w:rPr>
      </w:pPr>
    </w:p>
    <w:p w14:paraId="2E940172" w14:textId="21534ABC" w:rsidR="00BD5401" w:rsidRDefault="00BD5401" w:rsidP="00BD5401">
      <w:r w:rsidRPr="00036B0F">
        <w:t xml:space="preserve">Potwierdzamy zgodność oferty z wymaganiami wymienionymi w pozycjach: </w:t>
      </w:r>
      <w:r>
        <w:t>4</w:t>
      </w:r>
      <w:r w:rsidR="00352586">
        <w:t>-</w:t>
      </w:r>
      <w:r>
        <w:t>5</w:t>
      </w:r>
      <w:r w:rsidRPr="00036B0F">
        <w:t>.</w:t>
      </w:r>
      <w:r>
        <w:t xml:space="preserve"> </w:t>
      </w:r>
    </w:p>
    <w:p w14:paraId="7F084548" w14:textId="77777777" w:rsidR="00BD5401" w:rsidRDefault="00BD5401" w:rsidP="00BD5401"/>
    <w:p w14:paraId="7B56D74F" w14:textId="77777777" w:rsidR="00BD5401" w:rsidRDefault="00BD5401" w:rsidP="00BD5401"/>
    <w:p w14:paraId="4D8EF127" w14:textId="77777777" w:rsidR="00BD5401" w:rsidRDefault="00BD5401" w:rsidP="00BD5401"/>
    <w:p w14:paraId="7FC63DF4" w14:textId="77777777" w:rsidR="00BD5401" w:rsidRDefault="00BD5401" w:rsidP="00BD5401">
      <w:pPr>
        <w:spacing w:line="240" w:lineRule="exact"/>
        <w:ind w:left="1701" w:right="4677"/>
        <w:jc w:val="center"/>
      </w:pPr>
      <w:r>
        <w:t>…………………………</w:t>
      </w:r>
    </w:p>
    <w:p w14:paraId="7343C335" w14:textId="77777777" w:rsidR="00BD5401" w:rsidRDefault="00BD5401" w:rsidP="00BD5401">
      <w:pPr>
        <w:spacing w:line="240" w:lineRule="exact"/>
        <w:ind w:left="1701" w:right="481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Podpis i pieczęć Oferenta</w:t>
      </w:r>
    </w:p>
    <w:p w14:paraId="09A4B4FA" w14:textId="77777777" w:rsidR="00BD5401" w:rsidRDefault="00BD5401" w:rsidP="00BD5401">
      <w:pPr>
        <w:spacing w:line="240" w:lineRule="exact"/>
        <w:ind w:left="1701" w:right="4819"/>
        <w:jc w:val="center"/>
        <w:rPr>
          <w:i/>
          <w:sz w:val="20"/>
          <w:szCs w:val="20"/>
        </w:rPr>
      </w:pPr>
    </w:p>
    <w:p w14:paraId="0EBFA3E1" w14:textId="5EE3D445" w:rsidR="00BD5401" w:rsidRDefault="00BD5401" w:rsidP="00BD5401">
      <w:r>
        <w:t>*Pozycje 1-3 należy uzupełnić opisowo wpisując nazwę, typ, parametry, oferowane wyposażenie.</w:t>
      </w:r>
    </w:p>
    <w:p w14:paraId="68FEA608" w14:textId="77777777" w:rsidR="00BD5401" w:rsidRDefault="00BD5401" w:rsidP="00BD5401"/>
    <w:p w14:paraId="0C34830F" w14:textId="77777777" w:rsidR="00BD5401" w:rsidRPr="00E040E3" w:rsidRDefault="00BD5401" w:rsidP="00BD5401">
      <w:pPr>
        <w:keepNext/>
        <w:widowControl w:val="0"/>
        <w:autoSpaceDE w:val="0"/>
        <w:autoSpaceDN w:val="0"/>
        <w:adjustRightInd w:val="0"/>
        <w:ind w:left="400" w:hanging="400"/>
        <w:jc w:val="both"/>
        <w:outlineLvl w:val="0"/>
        <w:rPr>
          <w:rFonts w:cstheme="minorHAnsi"/>
          <w:u w:val="single"/>
        </w:rPr>
      </w:pPr>
      <w:r w:rsidRPr="00E040E3">
        <w:rPr>
          <w:rFonts w:cstheme="minorHAnsi"/>
          <w:u w:val="single"/>
        </w:rPr>
        <w:t>Uwagi ogólne</w:t>
      </w:r>
    </w:p>
    <w:p w14:paraId="55949D7B" w14:textId="77777777" w:rsidR="00BD5401" w:rsidRPr="00E040E3" w:rsidRDefault="00BD5401" w:rsidP="00BD5401">
      <w:pPr>
        <w:jc w:val="both"/>
        <w:rPr>
          <w:rFonts w:cstheme="minorHAnsi"/>
          <w:b/>
          <w:bCs/>
          <w:u w:val="single"/>
        </w:rPr>
      </w:pPr>
    </w:p>
    <w:p w14:paraId="5B259B23" w14:textId="2327AAA5" w:rsidR="00BD5401" w:rsidRPr="00BD5401" w:rsidRDefault="00BD5401" w:rsidP="00BD5401">
      <w:pPr>
        <w:numPr>
          <w:ilvl w:val="0"/>
          <w:numId w:val="8"/>
        </w:numPr>
        <w:ind w:left="284"/>
        <w:jc w:val="both"/>
        <w:rPr>
          <w:rFonts w:cstheme="minorHAnsi"/>
        </w:rPr>
      </w:pPr>
      <w:r w:rsidRPr="00BD5401">
        <w:rPr>
          <w:rFonts w:cstheme="minorHAnsi"/>
        </w:rPr>
        <w:t>Oprogramowanie musi być fabrycznie nowe, nieużywane oraz nieaktywowane nigdy wcześniej na innym urządzeniu</w:t>
      </w:r>
    </w:p>
    <w:p w14:paraId="0AEA15F4" w14:textId="77777777" w:rsidR="00BD5401" w:rsidRPr="00BD5401" w:rsidRDefault="00BD5401" w:rsidP="00BD5401">
      <w:pPr>
        <w:numPr>
          <w:ilvl w:val="0"/>
          <w:numId w:val="8"/>
        </w:numPr>
        <w:ind w:left="284"/>
        <w:jc w:val="both"/>
        <w:rPr>
          <w:rFonts w:cstheme="minorHAnsi"/>
        </w:rPr>
      </w:pPr>
      <w:r w:rsidRPr="00BD5401">
        <w:rPr>
          <w:rFonts w:cstheme="minorHAnsi"/>
        </w:rPr>
        <w:t>Oprogramowanie musi być dostarczone ze stosownymi, oryginalnymi atrybutami legalności</w:t>
      </w:r>
    </w:p>
    <w:p w14:paraId="5905D88E" w14:textId="08F67CDE" w:rsidR="00A44BD0" w:rsidRPr="00A44BD0" w:rsidRDefault="00BD5401" w:rsidP="00BD5401">
      <w:pPr>
        <w:numPr>
          <w:ilvl w:val="0"/>
          <w:numId w:val="8"/>
        </w:numPr>
        <w:ind w:left="284"/>
        <w:jc w:val="both"/>
        <w:rPr>
          <w:rFonts w:cstheme="minorHAnsi"/>
        </w:rPr>
      </w:pPr>
      <w:r w:rsidRPr="00BD5401">
        <w:t>Licencje muszą pochodzić z legalnego kanału dystrybucji na terenie kraju.</w:t>
      </w:r>
    </w:p>
    <w:p w14:paraId="542EAD71" w14:textId="77777777" w:rsidR="00A44BD0" w:rsidRDefault="00A44BD0" w:rsidP="00A44BD0">
      <w:pPr>
        <w:jc w:val="both"/>
      </w:pPr>
    </w:p>
    <w:p w14:paraId="034BAB47" w14:textId="77777777" w:rsidR="00A44BD0" w:rsidRDefault="00A44BD0" w:rsidP="00A44BD0">
      <w:pPr>
        <w:jc w:val="both"/>
      </w:pPr>
    </w:p>
    <w:p w14:paraId="64CA4F31" w14:textId="64698D80" w:rsidR="009E163F" w:rsidRPr="00427049" w:rsidRDefault="00BD5401" w:rsidP="00606CA8">
      <w:pPr>
        <w:jc w:val="both"/>
        <w:rPr>
          <w:rFonts w:cstheme="minorHAnsi"/>
        </w:rPr>
      </w:pPr>
      <w:r w:rsidRPr="00BD5401">
        <w:rPr>
          <w:b/>
        </w:rPr>
        <w:t xml:space="preserve"> </w:t>
      </w:r>
      <w:r w:rsidR="009E163F" w:rsidRPr="00427049">
        <w:rPr>
          <w:b/>
        </w:rPr>
        <w:br w:type="page"/>
      </w:r>
    </w:p>
    <w:p w14:paraId="1B9FF4E9" w14:textId="3970A1CB" w:rsidR="00DA79A1" w:rsidRPr="006F60BD" w:rsidRDefault="00DA79A1" w:rsidP="00DA79A1">
      <w:pPr>
        <w:jc w:val="right"/>
        <w:rPr>
          <w:b/>
        </w:rPr>
      </w:pPr>
      <w:r w:rsidRPr="006820DD">
        <w:rPr>
          <w:b/>
        </w:rPr>
        <w:lastRenderedPageBreak/>
        <w:t xml:space="preserve">Załącznik nr </w:t>
      </w:r>
      <w:r w:rsidR="00C37965">
        <w:rPr>
          <w:b/>
        </w:rPr>
        <w:t>2</w:t>
      </w:r>
      <w:r w:rsidR="00670CEC">
        <w:rPr>
          <w:b/>
        </w:rPr>
        <w:t>C</w:t>
      </w:r>
    </w:p>
    <w:p w14:paraId="628340FF" w14:textId="77777777" w:rsidR="00DA79A1" w:rsidRPr="006F60BD" w:rsidRDefault="00DA79A1" w:rsidP="00DA79A1"/>
    <w:p w14:paraId="606152DF" w14:textId="77777777" w:rsidR="00DA79A1" w:rsidRDefault="00DA79A1" w:rsidP="00DA79A1"/>
    <w:p w14:paraId="75FB88CA" w14:textId="77777777" w:rsidR="00723E6F" w:rsidRDefault="00723E6F" w:rsidP="00DA79A1"/>
    <w:p w14:paraId="10B525DB" w14:textId="0DE64972" w:rsidR="00DA79A1" w:rsidRPr="00B47E68" w:rsidRDefault="00DA79A1" w:rsidP="00DA79A1">
      <w:r w:rsidRPr="00B47E68">
        <w:t>Urządzenie typu SAN (macierz</w:t>
      </w:r>
      <w:r w:rsidR="00B92DA5" w:rsidRPr="00B47E68">
        <w:t>)</w:t>
      </w:r>
      <w:r w:rsidR="00066F38" w:rsidRPr="00B47E68">
        <w:t xml:space="preserve"> </w:t>
      </w:r>
      <w:r w:rsidR="00066F38" w:rsidRPr="00B47E68">
        <w:rPr>
          <w:rFonts w:cstheme="minorHAnsi"/>
        </w:rPr>
        <w:t>z pakietem gwarancyjnym producenta</w:t>
      </w:r>
      <w:r w:rsidR="00B92DA5" w:rsidRPr="00B47E68">
        <w:t xml:space="preserve"> –</w:t>
      </w:r>
      <w:r w:rsidRPr="00B47E68">
        <w:t xml:space="preserve"> </w:t>
      </w:r>
      <w:r w:rsidR="00BA11FF">
        <w:t>2</w:t>
      </w:r>
      <w:r w:rsidRPr="00B47E68">
        <w:t xml:space="preserve"> sztuk</w:t>
      </w:r>
      <w:r w:rsidR="00BA11FF">
        <w:t>i</w:t>
      </w:r>
    </w:p>
    <w:p w14:paraId="7AB28D0B" w14:textId="77777777" w:rsidR="00723E6F" w:rsidRPr="00B47E68" w:rsidRDefault="00723E6F" w:rsidP="00DA79A1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21"/>
        <w:gridCol w:w="1734"/>
        <w:gridCol w:w="3526"/>
        <w:gridCol w:w="3181"/>
      </w:tblGrid>
      <w:tr w:rsidR="00DA79A1" w:rsidRPr="006F60BD" w14:paraId="72B70AF3" w14:textId="77777777" w:rsidTr="001B066B"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</w:tcPr>
          <w:p w14:paraId="107A0B2B" w14:textId="77777777" w:rsidR="00DA79A1" w:rsidRPr="006F60BD" w:rsidRDefault="00DA79A1" w:rsidP="001B066B">
            <w:pPr>
              <w:ind w:left="-30"/>
              <w:rPr>
                <w:b/>
                <w:sz w:val="22"/>
                <w:szCs w:val="22"/>
              </w:rPr>
            </w:pPr>
            <w:r w:rsidRPr="006F60BD">
              <w:rPr>
                <w:b/>
                <w:sz w:val="22"/>
                <w:szCs w:val="22"/>
              </w:rPr>
              <w:t>Lp.</w:t>
            </w:r>
          </w:p>
          <w:p w14:paraId="350B2479" w14:textId="77777777" w:rsidR="00DA79A1" w:rsidRPr="006F60BD" w:rsidRDefault="00DA79A1" w:rsidP="001B066B">
            <w:pPr>
              <w:ind w:left="-30"/>
              <w:rPr>
                <w:b/>
                <w:sz w:val="22"/>
                <w:szCs w:val="22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auto"/>
          </w:tcPr>
          <w:p w14:paraId="0783041C" w14:textId="77777777" w:rsidR="00DA79A1" w:rsidRPr="006F60BD" w:rsidRDefault="00DA79A1" w:rsidP="001B066B">
            <w:pPr>
              <w:rPr>
                <w:b/>
                <w:sz w:val="22"/>
                <w:szCs w:val="22"/>
              </w:rPr>
            </w:pPr>
            <w:r w:rsidRPr="006F60BD">
              <w:rPr>
                <w:b/>
                <w:sz w:val="22"/>
                <w:szCs w:val="22"/>
              </w:rPr>
              <w:t>CECHA</w:t>
            </w:r>
          </w:p>
        </w:tc>
        <w:tc>
          <w:tcPr>
            <w:tcW w:w="3858" w:type="dxa"/>
            <w:tcBorders>
              <w:bottom w:val="single" w:sz="4" w:space="0" w:color="auto"/>
            </w:tcBorders>
            <w:shd w:val="clear" w:color="auto" w:fill="auto"/>
          </w:tcPr>
          <w:p w14:paraId="48416AF5" w14:textId="77777777" w:rsidR="00DA79A1" w:rsidRPr="006F60BD" w:rsidRDefault="00DA79A1" w:rsidP="001B066B">
            <w:pPr>
              <w:jc w:val="center"/>
              <w:rPr>
                <w:b/>
                <w:sz w:val="22"/>
                <w:szCs w:val="22"/>
              </w:rPr>
            </w:pPr>
            <w:r w:rsidRPr="006F60BD">
              <w:rPr>
                <w:b/>
                <w:sz w:val="22"/>
                <w:szCs w:val="22"/>
              </w:rPr>
              <w:t xml:space="preserve">WYMAGANIA I PARAMETRY </w:t>
            </w:r>
            <w:r w:rsidRPr="006F60BD">
              <w:rPr>
                <w:b/>
                <w:sz w:val="22"/>
                <w:szCs w:val="22"/>
                <w:u w:val="single"/>
              </w:rPr>
              <w:t>MINIMALNE</w:t>
            </w:r>
          </w:p>
        </w:tc>
        <w:tc>
          <w:tcPr>
            <w:tcW w:w="3419" w:type="dxa"/>
            <w:tcBorders>
              <w:bottom w:val="single" w:sz="4" w:space="0" w:color="auto"/>
            </w:tcBorders>
            <w:shd w:val="clear" w:color="auto" w:fill="auto"/>
          </w:tcPr>
          <w:p w14:paraId="10B1091B" w14:textId="77777777" w:rsidR="00DA79A1" w:rsidRPr="006F60BD" w:rsidRDefault="00DA79A1" w:rsidP="001B066B">
            <w:pPr>
              <w:jc w:val="center"/>
              <w:rPr>
                <w:b/>
                <w:sz w:val="22"/>
                <w:szCs w:val="22"/>
              </w:rPr>
            </w:pPr>
            <w:r w:rsidRPr="006F60BD">
              <w:rPr>
                <w:b/>
                <w:sz w:val="22"/>
                <w:szCs w:val="22"/>
              </w:rPr>
              <w:t xml:space="preserve">PARAMETRY I WYPOSAŻENIE </w:t>
            </w:r>
            <w:r w:rsidRPr="006F60BD">
              <w:rPr>
                <w:b/>
                <w:sz w:val="22"/>
                <w:szCs w:val="22"/>
                <w:u w:val="single"/>
              </w:rPr>
              <w:t>OFEROWANE</w:t>
            </w:r>
            <w:r w:rsidRPr="006F60BD">
              <w:rPr>
                <w:b/>
                <w:sz w:val="22"/>
                <w:szCs w:val="22"/>
              </w:rPr>
              <w:t>*</w:t>
            </w:r>
          </w:p>
        </w:tc>
      </w:tr>
      <w:tr w:rsidR="00DA79A1" w:rsidRPr="006F60BD" w14:paraId="3B852296" w14:textId="77777777" w:rsidTr="001B066B"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</w:tcPr>
          <w:p w14:paraId="732C0AAE" w14:textId="77777777" w:rsidR="00DA79A1" w:rsidRPr="00795781" w:rsidRDefault="00DA79A1" w:rsidP="001B066B">
            <w:pPr>
              <w:ind w:left="-30"/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1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auto"/>
          </w:tcPr>
          <w:p w14:paraId="7BA29F88" w14:textId="77777777" w:rsidR="00DA79A1" w:rsidRPr="00795781" w:rsidRDefault="00DA79A1" w:rsidP="001B066B">
            <w:pPr>
              <w:rPr>
                <w:snapToGrid w:val="0"/>
                <w:sz w:val="20"/>
                <w:szCs w:val="20"/>
              </w:rPr>
            </w:pPr>
            <w:r w:rsidRPr="00795781">
              <w:rPr>
                <w:snapToGrid w:val="0"/>
                <w:sz w:val="20"/>
                <w:szCs w:val="20"/>
              </w:rPr>
              <w:t>Nazwa</w:t>
            </w:r>
          </w:p>
        </w:tc>
        <w:tc>
          <w:tcPr>
            <w:tcW w:w="3858" w:type="dxa"/>
            <w:tcBorders>
              <w:bottom w:val="single" w:sz="4" w:space="0" w:color="auto"/>
            </w:tcBorders>
            <w:shd w:val="clear" w:color="auto" w:fill="auto"/>
          </w:tcPr>
          <w:p w14:paraId="28CF1B05" w14:textId="77777777" w:rsidR="00DA79A1" w:rsidRPr="00795781" w:rsidRDefault="00DA79A1" w:rsidP="001B066B">
            <w:pPr>
              <w:rPr>
                <w:snapToGrid w:val="0"/>
                <w:sz w:val="20"/>
                <w:szCs w:val="20"/>
              </w:rPr>
            </w:pPr>
            <w:r w:rsidRPr="00795781">
              <w:rPr>
                <w:snapToGrid w:val="0"/>
                <w:sz w:val="20"/>
                <w:szCs w:val="20"/>
              </w:rPr>
              <w:t>Podać nazwę producenta:</w:t>
            </w:r>
          </w:p>
          <w:p w14:paraId="2C4C56F9" w14:textId="77777777" w:rsidR="00DA79A1" w:rsidRPr="00795781" w:rsidRDefault="00DA79A1" w:rsidP="001B066B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419" w:type="dxa"/>
            <w:tcBorders>
              <w:bottom w:val="single" w:sz="4" w:space="0" w:color="auto"/>
            </w:tcBorders>
            <w:shd w:val="clear" w:color="auto" w:fill="auto"/>
          </w:tcPr>
          <w:p w14:paraId="07B1653A" w14:textId="77777777" w:rsidR="00DA79A1" w:rsidRPr="00795781" w:rsidRDefault="00DA79A1" w:rsidP="001B066B">
            <w:pPr>
              <w:jc w:val="center"/>
              <w:rPr>
                <w:sz w:val="20"/>
                <w:szCs w:val="20"/>
              </w:rPr>
            </w:pPr>
          </w:p>
        </w:tc>
      </w:tr>
      <w:tr w:rsidR="00DA79A1" w:rsidRPr="006F60BD" w14:paraId="0A76CE00" w14:textId="77777777" w:rsidTr="001B066B"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</w:tcPr>
          <w:p w14:paraId="7D8C9706" w14:textId="77777777" w:rsidR="00DA79A1" w:rsidRPr="00795781" w:rsidRDefault="00DA79A1" w:rsidP="001B066B">
            <w:pPr>
              <w:ind w:left="-30"/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2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auto"/>
          </w:tcPr>
          <w:p w14:paraId="158ACCC6" w14:textId="77777777" w:rsidR="00DA79A1" w:rsidRPr="00795781" w:rsidRDefault="00DA79A1" w:rsidP="001B066B">
            <w:pPr>
              <w:rPr>
                <w:snapToGrid w:val="0"/>
                <w:sz w:val="20"/>
                <w:szCs w:val="20"/>
              </w:rPr>
            </w:pPr>
            <w:r w:rsidRPr="00795781">
              <w:rPr>
                <w:snapToGrid w:val="0"/>
                <w:sz w:val="20"/>
                <w:szCs w:val="20"/>
              </w:rPr>
              <w:t>Model</w:t>
            </w:r>
          </w:p>
        </w:tc>
        <w:tc>
          <w:tcPr>
            <w:tcW w:w="3858" w:type="dxa"/>
            <w:tcBorders>
              <w:bottom w:val="single" w:sz="4" w:space="0" w:color="auto"/>
            </w:tcBorders>
            <w:shd w:val="clear" w:color="auto" w:fill="auto"/>
          </w:tcPr>
          <w:p w14:paraId="08DE8AB2" w14:textId="77777777" w:rsidR="00DA79A1" w:rsidRPr="00795781" w:rsidRDefault="00DA79A1" w:rsidP="001B066B">
            <w:pPr>
              <w:rPr>
                <w:snapToGrid w:val="0"/>
                <w:sz w:val="20"/>
                <w:szCs w:val="20"/>
                <w:lang w:val="en-US"/>
              </w:rPr>
            </w:pPr>
            <w:r w:rsidRPr="00795781">
              <w:rPr>
                <w:snapToGrid w:val="0"/>
                <w:sz w:val="20"/>
                <w:szCs w:val="20"/>
              </w:rPr>
              <w:t>Poda</w:t>
            </w:r>
            <w:r w:rsidRPr="00795781">
              <w:rPr>
                <w:snapToGrid w:val="0"/>
                <w:sz w:val="20"/>
                <w:szCs w:val="20"/>
                <w:lang w:val="en-US"/>
              </w:rPr>
              <w:t>ć Model / Typ:</w:t>
            </w:r>
          </w:p>
          <w:p w14:paraId="5C7B7C12" w14:textId="77777777" w:rsidR="00DA79A1" w:rsidRPr="00795781" w:rsidRDefault="00DA79A1" w:rsidP="001B066B">
            <w:pPr>
              <w:rPr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3419" w:type="dxa"/>
            <w:tcBorders>
              <w:bottom w:val="single" w:sz="4" w:space="0" w:color="auto"/>
            </w:tcBorders>
            <w:shd w:val="clear" w:color="auto" w:fill="auto"/>
          </w:tcPr>
          <w:p w14:paraId="08539B3B" w14:textId="77777777" w:rsidR="00DA79A1" w:rsidRPr="00795781" w:rsidRDefault="00DA79A1" w:rsidP="001B066B">
            <w:pPr>
              <w:jc w:val="center"/>
              <w:rPr>
                <w:sz w:val="20"/>
                <w:szCs w:val="20"/>
              </w:rPr>
            </w:pPr>
          </w:p>
        </w:tc>
      </w:tr>
      <w:tr w:rsidR="00DA79A1" w:rsidRPr="006F60BD" w14:paraId="7021E532" w14:textId="77777777" w:rsidTr="001B066B">
        <w:tc>
          <w:tcPr>
            <w:tcW w:w="971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AC985E2" w14:textId="77777777" w:rsidR="00DA79A1" w:rsidRPr="00795781" w:rsidRDefault="00DA79A1" w:rsidP="001B066B">
            <w:pPr>
              <w:jc w:val="center"/>
              <w:rPr>
                <w:b/>
                <w:sz w:val="20"/>
                <w:szCs w:val="20"/>
              </w:rPr>
            </w:pPr>
            <w:r w:rsidRPr="00795781">
              <w:rPr>
                <w:b/>
                <w:sz w:val="20"/>
                <w:szCs w:val="20"/>
              </w:rPr>
              <w:t>W zakresie sprzętowym</w:t>
            </w:r>
          </w:p>
        </w:tc>
      </w:tr>
      <w:tr w:rsidR="00DA79A1" w:rsidRPr="006F60BD" w14:paraId="0B2E56C4" w14:textId="77777777" w:rsidTr="001B066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B4E9" w14:textId="77777777" w:rsidR="00DA79A1" w:rsidRPr="00795781" w:rsidRDefault="00DA79A1" w:rsidP="001B066B">
            <w:pPr>
              <w:ind w:left="-30"/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33153" w14:textId="77777777" w:rsidR="00DA79A1" w:rsidRPr="00795781" w:rsidRDefault="00DA79A1" w:rsidP="001B066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5781">
              <w:rPr>
                <w:rFonts w:ascii="Times New Roman" w:hAnsi="Times New Roman" w:cs="Times New Roman"/>
                <w:sz w:val="20"/>
                <w:szCs w:val="20"/>
              </w:rPr>
              <w:t>Ogólne</w:t>
            </w:r>
          </w:p>
          <w:p w14:paraId="23481F76" w14:textId="77777777" w:rsidR="00DA79A1" w:rsidRPr="00795781" w:rsidRDefault="00DA79A1" w:rsidP="001B066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BB155" w14:textId="77777777" w:rsidR="00DA79A1" w:rsidRPr="00795781" w:rsidRDefault="00DA79A1" w:rsidP="001B066B">
            <w:pPr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Minimum dwa redundantne kontrolery pracujące w trybie Active-Active</w:t>
            </w:r>
          </w:p>
          <w:p w14:paraId="0CFEDDF4" w14:textId="77777777" w:rsidR="00DA79A1" w:rsidRPr="00795781" w:rsidRDefault="00DA79A1" w:rsidP="001B066B">
            <w:pPr>
              <w:rPr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5857A" w14:textId="77777777" w:rsidR="00DA79A1" w:rsidRPr="00795781" w:rsidRDefault="00DA79A1" w:rsidP="001B066B">
            <w:pPr>
              <w:jc w:val="center"/>
              <w:rPr>
                <w:sz w:val="20"/>
                <w:szCs w:val="20"/>
              </w:rPr>
            </w:pPr>
          </w:p>
        </w:tc>
      </w:tr>
      <w:tr w:rsidR="00DA79A1" w:rsidRPr="006F60BD" w14:paraId="17947FB8" w14:textId="77777777" w:rsidTr="001B066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34E96" w14:textId="77777777" w:rsidR="00DA79A1" w:rsidRPr="00795781" w:rsidRDefault="00DA79A1" w:rsidP="001B066B">
            <w:pPr>
              <w:ind w:left="-30"/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7881" w14:textId="77777777" w:rsidR="00DA79A1" w:rsidRPr="00795781" w:rsidRDefault="00DA79A1" w:rsidP="001B066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5781">
              <w:rPr>
                <w:rFonts w:ascii="Times New Roman" w:hAnsi="Times New Roman" w:cs="Times New Roman"/>
                <w:sz w:val="20"/>
                <w:szCs w:val="20"/>
              </w:rPr>
              <w:t>Obudowa</w:t>
            </w:r>
          </w:p>
          <w:p w14:paraId="4CDDC68D" w14:textId="77777777" w:rsidR="00DA79A1" w:rsidRPr="00795781" w:rsidRDefault="00DA79A1" w:rsidP="001B066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16F951" w14:textId="77777777" w:rsidR="00DA79A1" w:rsidRPr="00795781" w:rsidRDefault="00DA79A1" w:rsidP="001B066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7A06B" w14:textId="77777777" w:rsidR="00DA79A1" w:rsidRPr="00795781" w:rsidRDefault="00DA79A1" w:rsidP="001B066B">
            <w:pPr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Obudowa macierzy Rack wraz z osprzętem niezbędnym do montażu w szafie oraz możliwością wysuwania do celów serwisowych.</w:t>
            </w:r>
          </w:p>
          <w:p w14:paraId="49821CC9" w14:textId="77777777" w:rsidR="00DA79A1" w:rsidRPr="00795781" w:rsidRDefault="00DA79A1" w:rsidP="001B066B">
            <w:pPr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 xml:space="preserve">Możliwość zainstalowania </w:t>
            </w:r>
            <w:r>
              <w:rPr>
                <w:sz w:val="20"/>
                <w:szCs w:val="20"/>
              </w:rPr>
              <w:t xml:space="preserve">min. </w:t>
            </w:r>
            <w:r w:rsidRPr="00795781">
              <w:rPr>
                <w:sz w:val="20"/>
                <w:szCs w:val="20"/>
              </w:rPr>
              <w:t>24 dysków.</w:t>
            </w:r>
          </w:p>
          <w:p w14:paraId="1F9724C9" w14:textId="77777777" w:rsidR="00DA79A1" w:rsidRPr="00795781" w:rsidRDefault="00DA79A1" w:rsidP="001B066B">
            <w:pPr>
              <w:rPr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AFDBA" w14:textId="77777777" w:rsidR="00DA79A1" w:rsidRPr="00795781" w:rsidRDefault="00DA79A1" w:rsidP="001B066B">
            <w:pPr>
              <w:jc w:val="center"/>
              <w:rPr>
                <w:sz w:val="20"/>
                <w:szCs w:val="20"/>
              </w:rPr>
            </w:pPr>
          </w:p>
        </w:tc>
      </w:tr>
      <w:tr w:rsidR="00DA79A1" w:rsidRPr="006F60BD" w14:paraId="3CDBF935" w14:textId="77777777" w:rsidTr="001B066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483B2" w14:textId="77777777" w:rsidR="00DA79A1" w:rsidRPr="00795781" w:rsidRDefault="00DA79A1" w:rsidP="001B066B">
            <w:pPr>
              <w:ind w:left="-30"/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D12F0" w14:textId="77777777" w:rsidR="00DA79A1" w:rsidRPr="00795781" w:rsidRDefault="00DA79A1" w:rsidP="001B066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5781">
              <w:rPr>
                <w:rFonts w:ascii="Times New Roman" w:hAnsi="Times New Roman" w:cs="Times New Roman"/>
                <w:sz w:val="20"/>
                <w:szCs w:val="20"/>
              </w:rPr>
              <w:t xml:space="preserve">Dysk twardy 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C61C5" w14:textId="77777777" w:rsidR="00DA79A1" w:rsidRPr="00795781" w:rsidRDefault="00DA79A1" w:rsidP="001B066B">
            <w:pPr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Macierz musi obsługiwać dyski SAS 12Gb/s oraz SSD SAS, hot-swap</w:t>
            </w:r>
          </w:p>
          <w:p w14:paraId="0ABFA194" w14:textId="77777777" w:rsidR="00DA79A1" w:rsidRPr="00795781" w:rsidRDefault="00DA79A1" w:rsidP="001B066B">
            <w:pPr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Możliwość rozbudowy o dodatkowe półki dyskowe.</w:t>
            </w:r>
          </w:p>
          <w:p w14:paraId="74A66A87" w14:textId="77777777" w:rsidR="00DA79A1" w:rsidRPr="00795781" w:rsidRDefault="00DA79A1" w:rsidP="001B066B">
            <w:pPr>
              <w:rPr>
                <w:sz w:val="20"/>
                <w:szCs w:val="20"/>
              </w:rPr>
            </w:pPr>
          </w:p>
          <w:p w14:paraId="2F51ACFD" w14:textId="77777777" w:rsidR="00DA79A1" w:rsidRPr="00795781" w:rsidRDefault="00DA79A1" w:rsidP="001B066B">
            <w:pPr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Zainstalowane:</w:t>
            </w:r>
          </w:p>
          <w:p w14:paraId="6B6627C5" w14:textId="77777777" w:rsidR="00DA79A1" w:rsidRPr="00795781" w:rsidRDefault="00DA79A1" w:rsidP="001B066B">
            <w:pPr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 xml:space="preserve">Łącznie minimum 24 dyski SAS </w:t>
            </w:r>
            <w:r>
              <w:rPr>
                <w:sz w:val="20"/>
                <w:szCs w:val="20"/>
              </w:rPr>
              <w:t xml:space="preserve">min. </w:t>
            </w:r>
            <w:r w:rsidRPr="00795781">
              <w:rPr>
                <w:sz w:val="20"/>
                <w:szCs w:val="20"/>
              </w:rPr>
              <w:t xml:space="preserve">10k lub SAS SSD dające łączną pojemność minimum </w:t>
            </w:r>
            <w:r>
              <w:rPr>
                <w:sz w:val="20"/>
                <w:szCs w:val="20"/>
              </w:rPr>
              <w:t>54</w:t>
            </w:r>
            <w:r w:rsidRPr="00795781">
              <w:rPr>
                <w:sz w:val="20"/>
                <w:szCs w:val="20"/>
              </w:rPr>
              <w:t xml:space="preserve"> TB</w:t>
            </w:r>
          </w:p>
          <w:p w14:paraId="4910A3CE" w14:textId="77777777" w:rsidR="00DA79A1" w:rsidRPr="00795781" w:rsidRDefault="00DA79A1" w:rsidP="001B066B">
            <w:pPr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Dyski instalowane fabrycznie przez producenta macierzy.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8FDC4" w14:textId="77777777" w:rsidR="00DA79A1" w:rsidRPr="00795781" w:rsidRDefault="00DA79A1" w:rsidP="001B066B">
            <w:pPr>
              <w:jc w:val="center"/>
              <w:rPr>
                <w:sz w:val="20"/>
                <w:szCs w:val="20"/>
              </w:rPr>
            </w:pPr>
          </w:p>
        </w:tc>
      </w:tr>
      <w:tr w:rsidR="00DA79A1" w:rsidRPr="006F60BD" w14:paraId="45ED8A6B" w14:textId="77777777" w:rsidTr="001B066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43826" w14:textId="77777777" w:rsidR="00DA79A1" w:rsidRPr="00795781" w:rsidRDefault="00DA79A1" w:rsidP="001B066B">
            <w:pPr>
              <w:ind w:left="-30"/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6</w:t>
            </w:r>
          </w:p>
          <w:p w14:paraId="7D1AF819" w14:textId="77777777" w:rsidR="00DA79A1" w:rsidRPr="00795781" w:rsidRDefault="00DA79A1" w:rsidP="001B066B">
            <w:pPr>
              <w:ind w:left="-30"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CBF50" w14:textId="77777777" w:rsidR="00DA79A1" w:rsidRPr="00795781" w:rsidRDefault="00DA79A1" w:rsidP="001B066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5781">
              <w:rPr>
                <w:rFonts w:ascii="Times New Roman" w:hAnsi="Times New Roman" w:cs="Times New Roman"/>
                <w:sz w:val="20"/>
                <w:szCs w:val="20"/>
              </w:rPr>
              <w:t>Pamięć cache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406A7" w14:textId="2554076B" w:rsidR="00DA79A1" w:rsidRPr="00795781" w:rsidRDefault="00EB346B" w:rsidP="001B066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Minimum </w:t>
            </w:r>
            <w:r w:rsidR="00DA79A1" w:rsidRPr="007957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 GB na każdy kontroler</w:t>
            </w:r>
          </w:p>
          <w:p w14:paraId="2AEFFD0D" w14:textId="77777777" w:rsidR="00DA79A1" w:rsidRPr="00795781" w:rsidRDefault="00DA79A1" w:rsidP="001B066B">
            <w:pPr>
              <w:rPr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BA108" w14:textId="77777777" w:rsidR="00DA79A1" w:rsidRPr="00795781" w:rsidRDefault="00DA79A1" w:rsidP="001B066B">
            <w:pPr>
              <w:jc w:val="center"/>
              <w:rPr>
                <w:sz w:val="20"/>
                <w:szCs w:val="20"/>
              </w:rPr>
            </w:pPr>
          </w:p>
        </w:tc>
      </w:tr>
      <w:tr w:rsidR="00DA79A1" w:rsidRPr="006F60BD" w14:paraId="35D9F8DC" w14:textId="77777777" w:rsidTr="001B066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414E5" w14:textId="77777777" w:rsidR="00DA79A1" w:rsidRPr="00795781" w:rsidRDefault="00DA79A1" w:rsidP="001B066B">
            <w:pPr>
              <w:ind w:left="-30"/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7a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026FDA" w14:textId="77777777" w:rsidR="00DA79A1" w:rsidRPr="00795781" w:rsidRDefault="00DA79A1" w:rsidP="001B066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5781">
              <w:rPr>
                <w:rFonts w:ascii="Times New Roman" w:hAnsi="Times New Roman" w:cs="Times New Roman"/>
                <w:sz w:val="20"/>
                <w:szCs w:val="20"/>
              </w:rPr>
              <w:t xml:space="preserve">Kontroler </w:t>
            </w: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9F627" w14:textId="37F3D389" w:rsidR="00DA79A1" w:rsidRPr="00795781" w:rsidRDefault="00DA79A1" w:rsidP="001B066B">
            <w:pPr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 xml:space="preserve">Obsługa protokołu </w:t>
            </w:r>
            <w:r>
              <w:rPr>
                <w:sz w:val="20"/>
                <w:szCs w:val="20"/>
              </w:rPr>
              <w:t>FC</w:t>
            </w:r>
          </w:p>
          <w:p w14:paraId="04B52F08" w14:textId="77777777" w:rsidR="00DA79A1" w:rsidRPr="00795781" w:rsidRDefault="00DA79A1" w:rsidP="001B066B">
            <w:pPr>
              <w:rPr>
                <w:sz w:val="20"/>
                <w:szCs w:val="20"/>
              </w:rPr>
            </w:pPr>
          </w:p>
        </w:tc>
      </w:tr>
      <w:tr w:rsidR="00DA79A1" w:rsidRPr="006F60BD" w14:paraId="331C03DA" w14:textId="77777777" w:rsidTr="001B066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D72F" w14:textId="77777777" w:rsidR="00DA79A1" w:rsidRPr="00795781" w:rsidRDefault="00DA79A1" w:rsidP="001B066B">
            <w:pPr>
              <w:ind w:left="-30"/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7b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47CF97" w14:textId="77777777" w:rsidR="00DA79A1" w:rsidRPr="00795781" w:rsidRDefault="00DA79A1" w:rsidP="001B066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37918" w14:textId="77777777" w:rsidR="00DA79A1" w:rsidRDefault="00DA79A1" w:rsidP="001B066B">
            <w:pPr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Obsługa RAID: 1, 5, 6, 10</w:t>
            </w:r>
          </w:p>
          <w:p w14:paraId="29797220" w14:textId="77777777" w:rsidR="00DA79A1" w:rsidRPr="00795781" w:rsidRDefault="00DA79A1" w:rsidP="001B066B">
            <w:pPr>
              <w:rPr>
                <w:sz w:val="20"/>
                <w:szCs w:val="20"/>
              </w:rPr>
            </w:pPr>
          </w:p>
        </w:tc>
      </w:tr>
      <w:tr w:rsidR="00DA79A1" w:rsidRPr="006F60BD" w14:paraId="2DA927AD" w14:textId="77777777" w:rsidTr="001B066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C8DF2" w14:textId="77777777" w:rsidR="00DA79A1" w:rsidRPr="00795781" w:rsidRDefault="00DA79A1" w:rsidP="001B066B">
            <w:pPr>
              <w:ind w:left="-30"/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8a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6E6F41" w14:textId="77777777" w:rsidR="00DA79A1" w:rsidRPr="00795781" w:rsidRDefault="00DA79A1" w:rsidP="001B066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5781">
              <w:rPr>
                <w:rFonts w:ascii="Times New Roman" w:hAnsi="Times New Roman" w:cs="Times New Roman"/>
                <w:sz w:val="20"/>
                <w:szCs w:val="20"/>
              </w:rPr>
              <w:t>Porty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EF180" w14:textId="77777777" w:rsidR="00DA79A1" w:rsidRPr="00D3263A" w:rsidRDefault="00DA79A1" w:rsidP="001B066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263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Minimum 8 portów FC 16Gb/s (4 porty na kontroler) wyposażone w moduły SFP FC 16Gb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369A7" w14:textId="77777777" w:rsidR="00DA79A1" w:rsidRPr="00795781" w:rsidRDefault="00DA79A1" w:rsidP="001B066B">
            <w:pPr>
              <w:jc w:val="center"/>
              <w:rPr>
                <w:sz w:val="20"/>
                <w:szCs w:val="20"/>
              </w:rPr>
            </w:pPr>
          </w:p>
        </w:tc>
      </w:tr>
      <w:tr w:rsidR="00DA79A1" w:rsidRPr="006F60BD" w14:paraId="6FB4BB47" w14:textId="77777777" w:rsidTr="001B066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3E300" w14:textId="77777777" w:rsidR="00DA79A1" w:rsidRPr="00795781" w:rsidRDefault="00DA79A1" w:rsidP="001B066B">
            <w:pPr>
              <w:ind w:left="-30"/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8b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0857F6" w14:textId="77777777" w:rsidR="00DA79A1" w:rsidRPr="00795781" w:rsidRDefault="00DA79A1" w:rsidP="001B066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32D7E" w14:textId="77777777" w:rsidR="00DA79A1" w:rsidRPr="00D3263A" w:rsidRDefault="00DA79A1" w:rsidP="001B066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3263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Minimum 2 porty RJ45 do zarządzania macierzą (1 port na kontroler)</w:t>
            </w:r>
          </w:p>
          <w:p w14:paraId="5B950C4B" w14:textId="77777777" w:rsidR="00DA79A1" w:rsidRPr="00D3263A" w:rsidRDefault="00DA79A1" w:rsidP="001B066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58B11" w14:textId="77777777" w:rsidR="00DA79A1" w:rsidRPr="00795781" w:rsidRDefault="00DA79A1" w:rsidP="001B066B">
            <w:pPr>
              <w:jc w:val="center"/>
              <w:rPr>
                <w:sz w:val="20"/>
                <w:szCs w:val="20"/>
              </w:rPr>
            </w:pPr>
          </w:p>
        </w:tc>
      </w:tr>
      <w:tr w:rsidR="00DA79A1" w:rsidRPr="006F60BD" w14:paraId="5A4D0B1F" w14:textId="77777777" w:rsidTr="001B066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1842A" w14:textId="77777777" w:rsidR="00DA79A1" w:rsidRPr="00795781" w:rsidRDefault="00DA79A1" w:rsidP="001B066B">
            <w:pPr>
              <w:ind w:left="-30"/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7F9C8" w14:textId="77777777" w:rsidR="00DA79A1" w:rsidRPr="00795781" w:rsidRDefault="00DA79A1" w:rsidP="001B066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5781">
              <w:rPr>
                <w:rFonts w:ascii="Times New Roman" w:hAnsi="Times New Roman" w:cs="Times New Roman"/>
                <w:sz w:val="20"/>
                <w:szCs w:val="20"/>
              </w:rPr>
              <w:t xml:space="preserve">Zasilanie 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61BD0" w14:textId="77777777" w:rsidR="00DA79A1" w:rsidRPr="00795781" w:rsidRDefault="00DA79A1" w:rsidP="001B066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57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Mieszczące się w obudowie macierzy.</w:t>
            </w:r>
          </w:p>
          <w:p w14:paraId="6295D034" w14:textId="62D1EB3A" w:rsidR="00DA79A1" w:rsidRPr="00795781" w:rsidRDefault="00DA79A1" w:rsidP="001B066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57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Minimum 2 zasilacze. </w:t>
            </w:r>
          </w:p>
          <w:p w14:paraId="28614C55" w14:textId="77777777" w:rsidR="00DA79A1" w:rsidRDefault="00DA79A1" w:rsidP="001B066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57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Zasilanie napięciem zmiennym: 230 V</w:t>
            </w:r>
          </w:p>
          <w:p w14:paraId="37BA32DE" w14:textId="77777777" w:rsidR="00DA79A1" w:rsidRPr="00795781" w:rsidRDefault="00DA79A1" w:rsidP="001B066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D0C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Odporność na zanik zasilania jednej fazy lub awarię zasilacza macierzy (redundancja układu zasilania).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E4E41" w14:textId="77777777" w:rsidR="00DA79A1" w:rsidRPr="00795781" w:rsidRDefault="00DA79A1" w:rsidP="001B066B">
            <w:pPr>
              <w:jc w:val="center"/>
              <w:rPr>
                <w:sz w:val="20"/>
                <w:szCs w:val="20"/>
              </w:rPr>
            </w:pPr>
          </w:p>
        </w:tc>
      </w:tr>
      <w:tr w:rsidR="00DA79A1" w:rsidRPr="006F60BD" w14:paraId="7807F8A4" w14:textId="77777777" w:rsidTr="001B066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099AC" w14:textId="77777777" w:rsidR="00DA79A1" w:rsidRPr="00795781" w:rsidRDefault="00DA79A1" w:rsidP="001B066B">
            <w:pPr>
              <w:ind w:left="-30"/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44D87" w14:textId="77777777" w:rsidR="00DA79A1" w:rsidRPr="00795781" w:rsidRDefault="00DA79A1" w:rsidP="001B066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5781">
              <w:rPr>
                <w:rFonts w:ascii="Times New Roman" w:hAnsi="Times New Roman" w:cs="Times New Roman"/>
                <w:sz w:val="20"/>
                <w:szCs w:val="20"/>
              </w:rPr>
              <w:t xml:space="preserve">Chłodzenie 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F90D" w14:textId="77777777" w:rsidR="00DA79A1" w:rsidRPr="00795781" w:rsidRDefault="00DA79A1" w:rsidP="001B066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57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Wentylatory redundantne</w:t>
            </w:r>
          </w:p>
          <w:p w14:paraId="59454CBA" w14:textId="77777777" w:rsidR="00DA79A1" w:rsidRPr="00795781" w:rsidRDefault="00DA79A1" w:rsidP="001B066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D4FB7" w14:textId="77777777" w:rsidR="00DA79A1" w:rsidRPr="00795781" w:rsidRDefault="00DA79A1" w:rsidP="001B066B">
            <w:pPr>
              <w:jc w:val="center"/>
              <w:rPr>
                <w:sz w:val="20"/>
                <w:szCs w:val="20"/>
              </w:rPr>
            </w:pPr>
          </w:p>
        </w:tc>
      </w:tr>
      <w:tr w:rsidR="00DA79A1" w:rsidRPr="006F60BD" w14:paraId="71AD173B" w14:textId="77777777" w:rsidTr="001B066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B19F" w14:textId="77777777" w:rsidR="00DA79A1" w:rsidRPr="00795781" w:rsidRDefault="00DA79A1" w:rsidP="001B066B">
            <w:pPr>
              <w:ind w:left="-30"/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11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D1F51" w14:textId="77777777" w:rsidR="00DA79A1" w:rsidRPr="00795781" w:rsidRDefault="00DA79A1" w:rsidP="001B066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95781">
              <w:rPr>
                <w:rFonts w:ascii="Times New Roman" w:hAnsi="Times New Roman" w:cs="Times New Roman"/>
                <w:sz w:val="20"/>
                <w:szCs w:val="20"/>
              </w:rPr>
              <w:t>Procesor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73840" w14:textId="5FADD132" w:rsidR="00DA79A1" w:rsidRPr="00795781" w:rsidRDefault="00DA79A1" w:rsidP="001B066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57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Minimum jeden procesor dla każdego z kontrolerów</w:t>
            </w:r>
          </w:p>
          <w:p w14:paraId="0A05B037" w14:textId="77777777" w:rsidR="00DA79A1" w:rsidRPr="00795781" w:rsidRDefault="00DA79A1" w:rsidP="001B066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5F3F7" w14:textId="77777777" w:rsidR="00DA79A1" w:rsidRPr="00795781" w:rsidRDefault="00DA79A1" w:rsidP="001B066B">
            <w:pPr>
              <w:jc w:val="center"/>
              <w:rPr>
                <w:sz w:val="20"/>
                <w:szCs w:val="20"/>
              </w:rPr>
            </w:pPr>
          </w:p>
        </w:tc>
      </w:tr>
      <w:tr w:rsidR="00DA79A1" w:rsidRPr="006F60BD" w14:paraId="60BE6CF8" w14:textId="77777777" w:rsidTr="001B066B"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11DBC" w14:textId="77777777" w:rsidR="00DA79A1" w:rsidRPr="00795781" w:rsidRDefault="00DA79A1" w:rsidP="001B066B">
            <w:pPr>
              <w:jc w:val="center"/>
              <w:rPr>
                <w:sz w:val="20"/>
                <w:szCs w:val="20"/>
              </w:rPr>
            </w:pPr>
            <w:r w:rsidRPr="00795781">
              <w:rPr>
                <w:b/>
                <w:sz w:val="20"/>
                <w:szCs w:val="20"/>
              </w:rPr>
              <w:lastRenderedPageBreak/>
              <w:t>W zakresie zgodności z normami</w:t>
            </w:r>
          </w:p>
        </w:tc>
      </w:tr>
      <w:tr w:rsidR="00DA79A1" w:rsidRPr="006F60BD" w14:paraId="1586FF13" w14:textId="77777777" w:rsidTr="001B066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73E5D" w14:textId="77777777" w:rsidR="00DA79A1" w:rsidRPr="00795781" w:rsidRDefault="00DA79A1" w:rsidP="001B066B">
            <w:pPr>
              <w:ind w:left="-30"/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12a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D02837" w14:textId="77777777" w:rsidR="00DA79A1" w:rsidRPr="00795781" w:rsidRDefault="00DA79A1" w:rsidP="001B066B">
            <w:pPr>
              <w:rPr>
                <w:sz w:val="20"/>
                <w:szCs w:val="20"/>
              </w:rPr>
            </w:pP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382D2" w14:textId="77777777" w:rsidR="00DA79A1" w:rsidRPr="00795781" w:rsidRDefault="00DA79A1" w:rsidP="001B066B">
            <w:pPr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 xml:space="preserve">Producent sprzętu posiada certyfikat ISO 9001 oraz ISO-14001. </w:t>
            </w:r>
          </w:p>
          <w:p w14:paraId="36DE9F03" w14:textId="77777777" w:rsidR="00DA79A1" w:rsidRPr="00795781" w:rsidRDefault="00DA79A1" w:rsidP="001B066B">
            <w:pPr>
              <w:rPr>
                <w:sz w:val="20"/>
                <w:szCs w:val="20"/>
              </w:rPr>
            </w:pPr>
          </w:p>
        </w:tc>
      </w:tr>
      <w:tr w:rsidR="00DA79A1" w:rsidRPr="006F60BD" w14:paraId="1AFBAE65" w14:textId="77777777" w:rsidTr="001B066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42C3A" w14:textId="77777777" w:rsidR="00DA79A1" w:rsidRPr="00795781" w:rsidRDefault="00DA79A1" w:rsidP="001B066B">
            <w:pPr>
              <w:ind w:left="-30"/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12b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1B358" w14:textId="77777777" w:rsidR="00DA79A1" w:rsidRPr="00795781" w:rsidRDefault="00DA79A1" w:rsidP="001B066B">
            <w:pPr>
              <w:rPr>
                <w:sz w:val="20"/>
                <w:szCs w:val="20"/>
              </w:rPr>
            </w:pP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9FDA1" w14:textId="43410B93" w:rsidR="00DA79A1" w:rsidRPr="00795781" w:rsidRDefault="00DA79A1" w:rsidP="001B066B">
            <w:pPr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Oferowane urządzenie musi być zgodne z system</w:t>
            </w:r>
            <w:r w:rsidR="00641C90">
              <w:rPr>
                <w:sz w:val="20"/>
                <w:szCs w:val="20"/>
              </w:rPr>
              <w:t>em</w:t>
            </w:r>
            <w:r w:rsidRPr="00795781">
              <w:rPr>
                <w:sz w:val="20"/>
                <w:szCs w:val="20"/>
              </w:rPr>
              <w:t xml:space="preserve"> VMware.</w:t>
            </w:r>
          </w:p>
          <w:p w14:paraId="7C63C7FA" w14:textId="77777777" w:rsidR="00DA79A1" w:rsidRPr="00795781" w:rsidRDefault="00DA79A1" w:rsidP="001B066B">
            <w:pPr>
              <w:rPr>
                <w:sz w:val="20"/>
                <w:szCs w:val="20"/>
              </w:rPr>
            </w:pPr>
          </w:p>
        </w:tc>
      </w:tr>
      <w:tr w:rsidR="00DA79A1" w:rsidRPr="006F60BD" w14:paraId="682AD219" w14:textId="77777777" w:rsidTr="001B066B"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E13CF" w14:textId="77777777" w:rsidR="00DA79A1" w:rsidRPr="00795781" w:rsidRDefault="00DA79A1" w:rsidP="001B066B">
            <w:pPr>
              <w:jc w:val="center"/>
              <w:rPr>
                <w:sz w:val="20"/>
                <w:szCs w:val="20"/>
              </w:rPr>
            </w:pPr>
            <w:r w:rsidRPr="00795781">
              <w:rPr>
                <w:b/>
                <w:sz w:val="20"/>
                <w:szCs w:val="20"/>
              </w:rPr>
              <w:t>W zakresie dokumentacji</w:t>
            </w:r>
          </w:p>
        </w:tc>
      </w:tr>
      <w:tr w:rsidR="00DA79A1" w:rsidRPr="006F60BD" w14:paraId="5DE09446" w14:textId="77777777" w:rsidTr="001B066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B0A7C" w14:textId="77777777" w:rsidR="00DA79A1" w:rsidRPr="00795781" w:rsidRDefault="00DA79A1" w:rsidP="001B066B">
            <w:pPr>
              <w:ind w:left="-30"/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E0520" w14:textId="77777777" w:rsidR="00DA79A1" w:rsidRPr="00795781" w:rsidRDefault="00DA79A1" w:rsidP="001B066B">
            <w:pPr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Dokumentacja</w:t>
            </w: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75A72" w14:textId="77777777" w:rsidR="00DA79A1" w:rsidRPr="00795781" w:rsidRDefault="00DA79A1" w:rsidP="001B066B">
            <w:pPr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 xml:space="preserve">Dokumentacja macierzy w języku polskim lub angielskim. </w:t>
            </w:r>
          </w:p>
          <w:p w14:paraId="42557546" w14:textId="77777777" w:rsidR="00DA79A1" w:rsidRPr="00795781" w:rsidRDefault="00DA79A1" w:rsidP="001B066B">
            <w:pPr>
              <w:rPr>
                <w:sz w:val="20"/>
                <w:szCs w:val="20"/>
              </w:rPr>
            </w:pPr>
          </w:p>
          <w:p w14:paraId="6380C3B3" w14:textId="77777777" w:rsidR="00DA79A1" w:rsidRPr="00795781" w:rsidRDefault="00DA79A1" w:rsidP="001B066B">
            <w:pPr>
              <w:rPr>
                <w:sz w:val="20"/>
                <w:szCs w:val="20"/>
              </w:rPr>
            </w:pPr>
          </w:p>
        </w:tc>
      </w:tr>
      <w:tr w:rsidR="00DA79A1" w:rsidRPr="006F60BD" w14:paraId="5B55923B" w14:textId="77777777" w:rsidTr="001B066B"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3100" w14:textId="77777777" w:rsidR="00DA79A1" w:rsidRPr="00795781" w:rsidRDefault="00DA79A1" w:rsidP="001B066B">
            <w:pPr>
              <w:jc w:val="center"/>
              <w:rPr>
                <w:sz w:val="20"/>
                <w:szCs w:val="20"/>
              </w:rPr>
            </w:pPr>
            <w:r w:rsidRPr="00795781">
              <w:rPr>
                <w:b/>
                <w:sz w:val="20"/>
                <w:szCs w:val="20"/>
              </w:rPr>
              <w:t>W zakresie gwarancji i serwisu</w:t>
            </w:r>
          </w:p>
        </w:tc>
      </w:tr>
      <w:tr w:rsidR="00DA79A1" w:rsidRPr="006F60BD" w14:paraId="01CC19BD" w14:textId="77777777" w:rsidTr="001B066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7DB57" w14:textId="77777777" w:rsidR="00DA79A1" w:rsidRPr="00795781" w:rsidRDefault="00DA79A1" w:rsidP="001B066B">
            <w:pPr>
              <w:ind w:left="-30"/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14a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686C1" w14:textId="77777777" w:rsidR="00DA79A1" w:rsidRPr="00795781" w:rsidRDefault="00DA79A1" w:rsidP="001B066B">
            <w:pPr>
              <w:rPr>
                <w:snapToGrid w:val="0"/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Gwarancja i serwis producenta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C4E31" w14:textId="77777777" w:rsidR="00DA79A1" w:rsidRPr="00795781" w:rsidRDefault="00DA79A1" w:rsidP="001B066B">
            <w:pPr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Co najmniej 60 miesięcy</w:t>
            </w:r>
          </w:p>
          <w:p w14:paraId="77006A7E" w14:textId="77777777" w:rsidR="00DA79A1" w:rsidRPr="00795781" w:rsidRDefault="00DA79A1" w:rsidP="001B066B">
            <w:pPr>
              <w:rPr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25036" w14:textId="77777777" w:rsidR="00DA79A1" w:rsidRPr="00795781" w:rsidRDefault="00DA79A1" w:rsidP="001B066B">
            <w:pPr>
              <w:jc w:val="center"/>
              <w:rPr>
                <w:sz w:val="20"/>
                <w:szCs w:val="20"/>
              </w:rPr>
            </w:pPr>
          </w:p>
        </w:tc>
      </w:tr>
      <w:tr w:rsidR="00DA79A1" w:rsidRPr="006F60BD" w14:paraId="527E9D0A" w14:textId="77777777" w:rsidTr="001B066B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40D47" w14:textId="77777777" w:rsidR="00DA79A1" w:rsidRPr="00795781" w:rsidRDefault="00DA79A1" w:rsidP="001B066B">
            <w:pPr>
              <w:ind w:left="-30"/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14b</w:t>
            </w: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E1750" w14:textId="77777777" w:rsidR="00DA79A1" w:rsidRPr="00795781" w:rsidRDefault="00DA79A1" w:rsidP="001B066B">
            <w:pPr>
              <w:rPr>
                <w:sz w:val="20"/>
                <w:szCs w:val="20"/>
              </w:rPr>
            </w:pP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14396" w14:textId="77777777" w:rsidR="00DA79A1" w:rsidRPr="00795781" w:rsidRDefault="00DA79A1" w:rsidP="001B066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795781">
              <w:rPr>
                <w:sz w:val="20"/>
                <w:szCs w:val="20"/>
                <w:lang w:eastAsia="en-US"/>
              </w:rPr>
              <w:t>Gwarancja realizowana w miejscu instalacji sprzętu, z czasem reakcji 4 godziny od przyjęcia zgłoszenia, możliwość zgłaszania awarii 24x7x365 poprzez ogólnopolską linię telefoniczną producenta lub linię telefoniczną autoryzowanego partnera serwisowego producenta przez cały okres gwarancji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749A9E11" w14:textId="77777777" w:rsidR="00DA79A1" w:rsidRPr="00795781" w:rsidRDefault="00DA79A1" w:rsidP="001B066B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795781">
              <w:rPr>
                <w:sz w:val="20"/>
                <w:szCs w:val="20"/>
                <w:lang w:eastAsia="en-US"/>
              </w:rPr>
              <w:t>W przypadku awarii nośników pozostają one własnością Zamawiającego.</w:t>
            </w:r>
          </w:p>
          <w:p w14:paraId="6AAEE470" w14:textId="77777777" w:rsidR="00DA79A1" w:rsidRPr="00795781" w:rsidRDefault="00DA79A1" w:rsidP="001B066B">
            <w:pPr>
              <w:rPr>
                <w:sz w:val="20"/>
                <w:szCs w:val="20"/>
              </w:rPr>
            </w:pPr>
          </w:p>
        </w:tc>
      </w:tr>
      <w:tr w:rsidR="00DA79A1" w:rsidRPr="006F60BD" w14:paraId="73BAE3AB" w14:textId="77777777" w:rsidTr="001B066B"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683D" w14:textId="77777777" w:rsidR="00DA79A1" w:rsidRPr="00795781" w:rsidRDefault="00DA79A1" w:rsidP="001B066B">
            <w:pPr>
              <w:jc w:val="center"/>
              <w:rPr>
                <w:sz w:val="20"/>
                <w:szCs w:val="20"/>
              </w:rPr>
            </w:pPr>
            <w:r w:rsidRPr="00795781">
              <w:rPr>
                <w:b/>
                <w:sz w:val="20"/>
                <w:szCs w:val="20"/>
              </w:rPr>
              <w:t>W zakresie oprogramowania</w:t>
            </w:r>
          </w:p>
        </w:tc>
      </w:tr>
      <w:tr w:rsidR="00DA79A1" w:rsidRPr="006F60BD" w14:paraId="0257FADE" w14:textId="77777777" w:rsidTr="001B066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D0C75" w14:textId="77777777" w:rsidR="00DA79A1" w:rsidRPr="00795781" w:rsidRDefault="00DA79A1" w:rsidP="001B066B">
            <w:pPr>
              <w:ind w:left="-30"/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3CFB9" w14:textId="77777777" w:rsidR="00DA79A1" w:rsidRPr="00795781" w:rsidRDefault="00DA79A1" w:rsidP="001B066B">
            <w:pPr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Zarządzanie</w:t>
            </w: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4E9A3" w14:textId="77777777" w:rsidR="00DA79A1" w:rsidRPr="00795781" w:rsidRDefault="00DA79A1" w:rsidP="001B066B">
            <w:pPr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Graficzny interfejs administratora działający w przeglądarce WWW.</w:t>
            </w:r>
          </w:p>
          <w:p w14:paraId="1ED3EE9B" w14:textId="77777777" w:rsidR="00DA79A1" w:rsidRPr="00795781" w:rsidRDefault="00DA79A1" w:rsidP="001B066B">
            <w:pPr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Oprogramowanie do zarządzania umożliwia w szczególności:</w:t>
            </w:r>
          </w:p>
          <w:p w14:paraId="4375625C" w14:textId="77777777" w:rsidR="00DA79A1" w:rsidRPr="00795781" w:rsidRDefault="00DA79A1" w:rsidP="001B066B">
            <w:pPr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 xml:space="preserve">- konfigurację, </w:t>
            </w:r>
          </w:p>
          <w:p w14:paraId="094B4A27" w14:textId="77777777" w:rsidR="00DA79A1" w:rsidRDefault="00DA79A1" w:rsidP="001B066B">
            <w:pPr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- monitorowanie stanu i wydajności, w tym mechanizm informowania o zdarzeniach i istotnych parametrach macierzy poprzez e-mail</w:t>
            </w:r>
            <w:r>
              <w:rPr>
                <w:sz w:val="20"/>
                <w:szCs w:val="20"/>
              </w:rPr>
              <w:t xml:space="preserve">, Syslog, SNMP </w:t>
            </w:r>
            <w:r w:rsidRPr="00795781">
              <w:rPr>
                <w:sz w:val="20"/>
                <w:szCs w:val="20"/>
              </w:rPr>
              <w:t>(np. awaria dysku, zasilacza);</w:t>
            </w:r>
          </w:p>
          <w:p w14:paraId="28686EC5" w14:textId="77777777" w:rsidR="00DA79A1" w:rsidRPr="00795781" w:rsidRDefault="00DA79A1" w:rsidP="001B0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zdalne monitorowanie systemu pamięci masowej, zbieranie informacji diagnostycznych i przesyłanie tych danych do zdalnego serwera wsparcia technicznego producenta oraz administratorów.</w:t>
            </w:r>
          </w:p>
          <w:p w14:paraId="496E42AC" w14:textId="77777777" w:rsidR="00DA79A1" w:rsidRPr="00795781" w:rsidRDefault="00DA79A1" w:rsidP="001B066B">
            <w:pPr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 xml:space="preserve">- zdalne zarządzanie macierzą, </w:t>
            </w:r>
          </w:p>
          <w:p w14:paraId="2600A8C9" w14:textId="77777777" w:rsidR="00DA79A1" w:rsidRPr="00795781" w:rsidRDefault="00DA79A1" w:rsidP="001B066B">
            <w:pPr>
              <w:rPr>
                <w:sz w:val="20"/>
                <w:szCs w:val="20"/>
              </w:rPr>
            </w:pPr>
            <w:r w:rsidRPr="00795781">
              <w:rPr>
                <w:sz w:val="20"/>
                <w:szCs w:val="20"/>
              </w:rPr>
              <w:t>- diagnostykę,</w:t>
            </w:r>
          </w:p>
        </w:tc>
      </w:tr>
      <w:tr w:rsidR="00DA79A1" w:rsidRPr="006F60BD" w14:paraId="2BB1F358" w14:textId="77777777" w:rsidTr="001B066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D3F2" w14:textId="77777777" w:rsidR="00DA79A1" w:rsidRPr="00795781" w:rsidRDefault="00DA79A1" w:rsidP="001B066B">
            <w:pPr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15b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8E5C" w14:textId="77777777" w:rsidR="00DA79A1" w:rsidRPr="00795781" w:rsidRDefault="00DA79A1" w:rsidP="001B0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Licencja</w:t>
            </w: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26AC" w14:textId="77777777" w:rsidR="00DA79A1" w:rsidRDefault="00DA79A1" w:rsidP="001B066B">
            <w:pPr>
              <w:rPr>
                <w:sz w:val="20"/>
                <w:szCs w:val="20"/>
              </w:rPr>
            </w:pPr>
            <w:r w:rsidRPr="00055837">
              <w:rPr>
                <w:sz w:val="20"/>
                <w:szCs w:val="20"/>
              </w:rPr>
              <w:t>Licencja zaoferowanej macierzy powinna umożliwiać podłączanie minimum 8 hostów</w:t>
            </w:r>
          </w:p>
          <w:p w14:paraId="0D34551D" w14:textId="77777777" w:rsidR="00DA79A1" w:rsidRPr="00795781" w:rsidRDefault="00DA79A1" w:rsidP="001B066B">
            <w:pPr>
              <w:rPr>
                <w:sz w:val="20"/>
                <w:szCs w:val="20"/>
              </w:rPr>
            </w:pPr>
          </w:p>
        </w:tc>
      </w:tr>
    </w:tbl>
    <w:p w14:paraId="64D142D5" w14:textId="77777777" w:rsidR="00DA79A1" w:rsidRPr="005D650F" w:rsidRDefault="00DA79A1" w:rsidP="00DA79A1">
      <w:pPr>
        <w:spacing w:line="240" w:lineRule="exact"/>
      </w:pPr>
    </w:p>
    <w:p w14:paraId="4AFDCEFD" w14:textId="77777777" w:rsidR="00DA79A1" w:rsidRPr="006F60BD" w:rsidRDefault="00DA79A1" w:rsidP="00DA79A1">
      <w:pPr>
        <w:spacing w:line="240" w:lineRule="exact"/>
      </w:pPr>
      <w:r w:rsidRPr="006F60BD">
        <w:t>Potwierdzamy zgodność oferty z wymaganiami wymienionymi w pozycjach:</w:t>
      </w:r>
      <w:r>
        <w:t xml:space="preserve"> </w:t>
      </w:r>
      <w:r w:rsidRPr="006F3577">
        <w:t>7a-7b, 12a-13,</w:t>
      </w:r>
      <w:r>
        <w:t>14b-</w:t>
      </w:r>
      <w:r w:rsidRPr="006F3577">
        <w:t>15</w:t>
      </w:r>
      <w:r>
        <w:t>b</w:t>
      </w:r>
      <w:r w:rsidRPr="006F3577">
        <w:t>.</w:t>
      </w:r>
      <w:r w:rsidRPr="006F60BD">
        <w:t xml:space="preserve"> </w:t>
      </w:r>
    </w:p>
    <w:p w14:paraId="05FAADC2" w14:textId="77777777" w:rsidR="00DA79A1" w:rsidRPr="006F60BD" w:rsidRDefault="00DA79A1" w:rsidP="00DA79A1">
      <w:pPr>
        <w:spacing w:line="240" w:lineRule="exact"/>
      </w:pPr>
    </w:p>
    <w:p w14:paraId="7CE8A9E3" w14:textId="77777777" w:rsidR="00DA79A1" w:rsidRPr="006F60BD" w:rsidRDefault="00DA79A1" w:rsidP="00DA79A1">
      <w:pPr>
        <w:spacing w:line="240" w:lineRule="exact"/>
      </w:pPr>
    </w:p>
    <w:p w14:paraId="04CA756F" w14:textId="77777777" w:rsidR="00DA79A1" w:rsidRPr="006F60BD" w:rsidRDefault="00DA79A1" w:rsidP="00DA79A1">
      <w:pPr>
        <w:spacing w:line="240" w:lineRule="exact"/>
        <w:ind w:left="1418" w:right="5047"/>
        <w:jc w:val="center"/>
      </w:pPr>
      <w:r w:rsidRPr="006F60BD">
        <w:t>…………………………</w:t>
      </w:r>
    </w:p>
    <w:p w14:paraId="6607E27D" w14:textId="77777777" w:rsidR="00DA79A1" w:rsidRPr="006F60BD" w:rsidRDefault="00DA79A1" w:rsidP="00DA79A1">
      <w:pPr>
        <w:spacing w:line="240" w:lineRule="exact"/>
        <w:ind w:left="1418" w:right="5047"/>
        <w:jc w:val="center"/>
        <w:rPr>
          <w:i/>
          <w:sz w:val="20"/>
          <w:szCs w:val="20"/>
        </w:rPr>
      </w:pPr>
      <w:r w:rsidRPr="006F60BD">
        <w:rPr>
          <w:i/>
          <w:sz w:val="20"/>
          <w:szCs w:val="20"/>
        </w:rPr>
        <w:t>Podpis i pieczęć Oferenta</w:t>
      </w:r>
    </w:p>
    <w:p w14:paraId="5788B3F8" w14:textId="77777777" w:rsidR="00DA79A1" w:rsidRPr="006F60BD" w:rsidRDefault="00DA79A1" w:rsidP="00DA79A1">
      <w:pPr>
        <w:spacing w:line="240" w:lineRule="exact"/>
      </w:pPr>
    </w:p>
    <w:p w14:paraId="326D13C7" w14:textId="77777777" w:rsidR="00DA79A1" w:rsidRPr="006F60BD" w:rsidRDefault="00DA79A1" w:rsidP="00DA79A1">
      <w:pPr>
        <w:spacing w:line="240" w:lineRule="exact"/>
      </w:pPr>
    </w:p>
    <w:p w14:paraId="1D9C753D" w14:textId="77777777" w:rsidR="00DA79A1" w:rsidRPr="006F60BD" w:rsidRDefault="00DA79A1" w:rsidP="00DA79A1">
      <w:pPr>
        <w:spacing w:line="240" w:lineRule="exact"/>
      </w:pPr>
      <w:r w:rsidRPr="006F60BD">
        <w:t xml:space="preserve">*Pozycje </w:t>
      </w:r>
      <w:r w:rsidRPr="006F3577">
        <w:t>1-6, 8a-11 i 14a</w:t>
      </w:r>
      <w:r w:rsidRPr="006F60BD">
        <w:t>, należy uzupełnić opisowo wpisując nazwę, typ, parametry, oferowane wyposażenie.</w:t>
      </w:r>
    </w:p>
    <w:p w14:paraId="164A64A1" w14:textId="77777777" w:rsidR="00DA79A1" w:rsidRDefault="00DA79A1" w:rsidP="00DA79A1"/>
    <w:p w14:paraId="269837C8" w14:textId="77777777" w:rsidR="00E040E3" w:rsidRPr="00E040E3" w:rsidRDefault="00E040E3" w:rsidP="00E040E3">
      <w:pPr>
        <w:keepNext/>
        <w:widowControl w:val="0"/>
        <w:autoSpaceDE w:val="0"/>
        <w:autoSpaceDN w:val="0"/>
        <w:adjustRightInd w:val="0"/>
        <w:ind w:left="400" w:hanging="400"/>
        <w:jc w:val="both"/>
        <w:outlineLvl w:val="0"/>
        <w:rPr>
          <w:rFonts w:cstheme="minorHAnsi"/>
          <w:u w:val="single"/>
        </w:rPr>
      </w:pPr>
      <w:r w:rsidRPr="00E040E3">
        <w:rPr>
          <w:rFonts w:cstheme="minorHAnsi"/>
          <w:u w:val="single"/>
        </w:rPr>
        <w:t>Uwagi ogólne</w:t>
      </w:r>
    </w:p>
    <w:p w14:paraId="38A0AFAD" w14:textId="77777777" w:rsidR="00E040E3" w:rsidRPr="00E040E3" w:rsidRDefault="00E040E3" w:rsidP="00E040E3">
      <w:pPr>
        <w:jc w:val="both"/>
        <w:rPr>
          <w:rFonts w:cstheme="minorHAnsi"/>
          <w:b/>
          <w:bCs/>
          <w:u w:val="single"/>
        </w:rPr>
      </w:pPr>
    </w:p>
    <w:p w14:paraId="07804649" w14:textId="159D89D8" w:rsidR="00E040E3" w:rsidRPr="00E040E3" w:rsidRDefault="00E040E3" w:rsidP="00BD5401">
      <w:pPr>
        <w:numPr>
          <w:ilvl w:val="0"/>
          <w:numId w:val="9"/>
        </w:numPr>
        <w:ind w:left="284"/>
        <w:jc w:val="both"/>
        <w:rPr>
          <w:rFonts w:cstheme="minorHAnsi"/>
        </w:rPr>
      </w:pPr>
      <w:r w:rsidRPr="00E040E3">
        <w:rPr>
          <w:rFonts w:cstheme="minorHAnsi"/>
        </w:rPr>
        <w:t xml:space="preserve">Oferowany sprzęt musi być fabrycznie nowy, </w:t>
      </w:r>
      <w:r w:rsidRPr="00E040E3">
        <w:rPr>
          <w:rFonts w:eastAsia="Calibri" w:cstheme="minorHAnsi"/>
        </w:rPr>
        <w:t xml:space="preserve">nieużywany, </w:t>
      </w:r>
      <w:r w:rsidRPr="00E040E3">
        <w:rPr>
          <w:rFonts w:eastAsia="Calibri" w:cstheme="minorHAnsi"/>
          <w:u w:val="single"/>
        </w:rPr>
        <w:t>pochodzić z produkcji w roku 202</w:t>
      </w:r>
      <w:r w:rsidR="00FD63A8">
        <w:rPr>
          <w:rFonts w:eastAsia="Calibri" w:cstheme="minorHAnsi"/>
          <w:u w:val="single"/>
        </w:rPr>
        <w:t>2</w:t>
      </w:r>
      <w:r w:rsidR="006868A3">
        <w:rPr>
          <w:rFonts w:eastAsia="Calibri" w:cstheme="minorHAnsi"/>
          <w:u w:val="single"/>
        </w:rPr>
        <w:t xml:space="preserve"> lub 2023</w:t>
      </w:r>
      <w:r w:rsidRPr="00E040E3">
        <w:rPr>
          <w:rFonts w:eastAsia="Calibri" w:cstheme="minorHAnsi"/>
          <w:u w:val="single"/>
        </w:rPr>
        <w:t>.</w:t>
      </w:r>
    </w:p>
    <w:p w14:paraId="5F15081A" w14:textId="77777777" w:rsidR="00E040E3" w:rsidRPr="00E040E3" w:rsidRDefault="00E040E3" w:rsidP="00BD5401">
      <w:pPr>
        <w:numPr>
          <w:ilvl w:val="0"/>
          <w:numId w:val="9"/>
        </w:numPr>
        <w:ind w:left="284"/>
        <w:jc w:val="both"/>
        <w:rPr>
          <w:rFonts w:cstheme="minorHAnsi"/>
        </w:rPr>
      </w:pPr>
      <w:r w:rsidRPr="00E040E3">
        <w:rPr>
          <w:rFonts w:eastAsia="Calibri" w:cstheme="minorHAnsi"/>
        </w:rPr>
        <w:t>Oferowany sprzęt musi być przeznaczony przez producentów do sprzedaży na terenie Polski, pochodzić z działających w Polsce oficjalnych kanałów dystrybucyjnych ich producentów, zapewniających w szczególności realizację uprawnień gwarancyjnych.</w:t>
      </w:r>
    </w:p>
    <w:p w14:paraId="44E4C661" w14:textId="77777777" w:rsidR="00E040E3" w:rsidRPr="00E040E3" w:rsidRDefault="00E040E3" w:rsidP="00BD5401">
      <w:pPr>
        <w:numPr>
          <w:ilvl w:val="0"/>
          <w:numId w:val="9"/>
        </w:numPr>
        <w:ind w:left="284"/>
        <w:jc w:val="both"/>
        <w:rPr>
          <w:rFonts w:cstheme="minorHAnsi"/>
        </w:rPr>
      </w:pPr>
      <w:r w:rsidRPr="00E040E3">
        <w:rPr>
          <w:rFonts w:cstheme="minorHAnsi"/>
        </w:rPr>
        <w:t xml:space="preserve">Wykonawca dostarczy sprzęt do siedziby Zamawiającego w godzinach jego pracy. Sprzęt w obecności Wykonawcy i zamawiającego zostanie rozpakowany i uruchomiony celem weryfikacji zgodności zadeklarowanych w Ofercie parametrów z SWZ. Poprawna </w:t>
      </w:r>
      <w:r w:rsidRPr="00E040E3">
        <w:rPr>
          <w:rFonts w:cstheme="minorHAnsi"/>
        </w:rPr>
        <w:lastRenderedPageBreak/>
        <w:t>weryfikacja będzie stanowiła podstawę do Odbioru przedmiotu Zamówienia od Wykonawcy.</w:t>
      </w:r>
    </w:p>
    <w:p w14:paraId="179B5786" w14:textId="77777777" w:rsidR="00E040E3" w:rsidRPr="00E040E3" w:rsidRDefault="00E040E3" w:rsidP="00BD5401">
      <w:pPr>
        <w:numPr>
          <w:ilvl w:val="0"/>
          <w:numId w:val="9"/>
        </w:numPr>
        <w:ind w:left="284"/>
        <w:jc w:val="both"/>
        <w:rPr>
          <w:rFonts w:cstheme="minorHAnsi"/>
        </w:rPr>
      </w:pPr>
      <w:r w:rsidRPr="00E040E3">
        <w:t>Ostateczny odbiór przedmiotu umowy będzie dokonany po stwierdzeniu bezawaryjnej pracy każdego urządzenia w okresie do 7 dni od podpisania protokołu zdawczo-odbiorczego potwierdzającego dostawę.</w:t>
      </w:r>
    </w:p>
    <w:p w14:paraId="4ED0AB3B" w14:textId="5DF1F6DC" w:rsidR="00DD1866" w:rsidRPr="00A922FA" w:rsidRDefault="00DD1866" w:rsidP="00E040E3">
      <w:pPr>
        <w:keepNext/>
        <w:widowControl w:val="0"/>
        <w:autoSpaceDE w:val="0"/>
        <w:autoSpaceDN w:val="0"/>
        <w:adjustRightInd w:val="0"/>
        <w:ind w:left="400" w:hanging="400"/>
        <w:jc w:val="both"/>
        <w:outlineLvl w:val="0"/>
        <w:rPr>
          <w:rFonts w:cstheme="minorHAnsi"/>
        </w:rPr>
      </w:pPr>
    </w:p>
    <w:sectPr w:rsidR="00DD1866" w:rsidRPr="00A92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34A27"/>
    <w:multiLevelType w:val="hybridMultilevel"/>
    <w:tmpl w:val="F774B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240C9"/>
    <w:multiLevelType w:val="hybridMultilevel"/>
    <w:tmpl w:val="2D66F52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C4731"/>
    <w:multiLevelType w:val="hybridMultilevel"/>
    <w:tmpl w:val="D5C45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570B4"/>
    <w:multiLevelType w:val="hybridMultilevel"/>
    <w:tmpl w:val="0BB69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2FD1"/>
    <w:multiLevelType w:val="hybridMultilevel"/>
    <w:tmpl w:val="215AC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C1F9D"/>
    <w:multiLevelType w:val="hybridMultilevel"/>
    <w:tmpl w:val="2D66F52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D6367"/>
    <w:multiLevelType w:val="hybridMultilevel"/>
    <w:tmpl w:val="EBCC840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B59F3"/>
    <w:multiLevelType w:val="hybridMultilevel"/>
    <w:tmpl w:val="EBCC8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25A3D"/>
    <w:multiLevelType w:val="hybridMultilevel"/>
    <w:tmpl w:val="E2C6738A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05064"/>
    <w:multiLevelType w:val="hybridMultilevel"/>
    <w:tmpl w:val="BA90D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876490">
    <w:abstractNumId w:val="7"/>
  </w:num>
  <w:num w:numId="2" w16cid:durableId="1596553389">
    <w:abstractNumId w:val="4"/>
  </w:num>
  <w:num w:numId="3" w16cid:durableId="977682448">
    <w:abstractNumId w:val="8"/>
  </w:num>
  <w:num w:numId="4" w16cid:durableId="298192412">
    <w:abstractNumId w:val="9"/>
  </w:num>
  <w:num w:numId="5" w16cid:durableId="1857693078">
    <w:abstractNumId w:val="2"/>
  </w:num>
  <w:num w:numId="6" w16cid:durableId="16663117">
    <w:abstractNumId w:val="3"/>
  </w:num>
  <w:num w:numId="7" w16cid:durableId="1849098654">
    <w:abstractNumId w:val="0"/>
  </w:num>
  <w:num w:numId="8" w16cid:durableId="1372614049">
    <w:abstractNumId w:val="1"/>
  </w:num>
  <w:num w:numId="9" w16cid:durableId="1377466405">
    <w:abstractNumId w:val="6"/>
  </w:num>
  <w:num w:numId="10" w16cid:durableId="3861013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205"/>
    <w:rsid w:val="000168ED"/>
    <w:rsid w:val="00036B0F"/>
    <w:rsid w:val="000411AF"/>
    <w:rsid w:val="000426DB"/>
    <w:rsid w:val="00044195"/>
    <w:rsid w:val="000460EF"/>
    <w:rsid w:val="00066F38"/>
    <w:rsid w:val="00071752"/>
    <w:rsid w:val="00076C9F"/>
    <w:rsid w:val="000779E3"/>
    <w:rsid w:val="000A3B76"/>
    <w:rsid w:val="000B693E"/>
    <w:rsid w:val="00110372"/>
    <w:rsid w:val="00114DDA"/>
    <w:rsid w:val="0012661E"/>
    <w:rsid w:val="00132DBD"/>
    <w:rsid w:val="0013567F"/>
    <w:rsid w:val="00141C29"/>
    <w:rsid w:val="0016081F"/>
    <w:rsid w:val="00163958"/>
    <w:rsid w:val="001645F4"/>
    <w:rsid w:val="001A0DE9"/>
    <w:rsid w:val="001A1AEA"/>
    <w:rsid w:val="001E360C"/>
    <w:rsid w:val="0022696D"/>
    <w:rsid w:val="0023390F"/>
    <w:rsid w:val="00245F9B"/>
    <w:rsid w:val="002560D6"/>
    <w:rsid w:val="00262BA6"/>
    <w:rsid w:val="002A524A"/>
    <w:rsid w:val="002B1D14"/>
    <w:rsid w:val="002D1C74"/>
    <w:rsid w:val="002D692A"/>
    <w:rsid w:val="002E3D76"/>
    <w:rsid w:val="0030063F"/>
    <w:rsid w:val="003103E4"/>
    <w:rsid w:val="0031108D"/>
    <w:rsid w:val="00321A85"/>
    <w:rsid w:val="00325868"/>
    <w:rsid w:val="00352586"/>
    <w:rsid w:val="00353D72"/>
    <w:rsid w:val="00372BFB"/>
    <w:rsid w:val="00375433"/>
    <w:rsid w:val="0038294F"/>
    <w:rsid w:val="003A7C29"/>
    <w:rsid w:val="003C354D"/>
    <w:rsid w:val="003C730F"/>
    <w:rsid w:val="003D0230"/>
    <w:rsid w:val="003D3107"/>
    <w:rsid w:val="003D5B78"/>
    <w:rsid w:val="003D71D7"/>
    <w:rsid w:val="003D7DC8"/>
    <w:rsid w:val="003E47F7"/>
    <w:rsid w:val="003E66FB"/>
    <w:rsid w:val="004102EF"/>
    <w:rsid w:val="00417230"/>
    <w:rsid w:val="004224CA"/>
    <w:rsid w:val="00425413"/>
    <w:rsid w:val="00427049"/>
    <w:rsid w:val="004310F1"/>
    <w:rsid w:val="00447ADF"/>
    <w:rsid w:val="00457A16"/>
    <w:rsid w:val="004619C3"/>
    <w:rsid w:val="004A1431"/>
    <w:rsid w:val="004A4831"/>
    <w:rsid w:val="004A64B4"/>
    <w:rsid w:val="004D6767"/>
    <w:rsid w:val="004D7A9E"/>
    <w:rsid w:val="004E51E4"/>
    <w:rsid w:val="00521C52"/>
    <w:rsid w:val="00535614"/>
    <w:rsid w:val="0053722E"/>
    <w:rsid w:val="00542CB7"/>
    <w:rsid w:val="00545EEA"/>
    <w:rsid w:val="005565FF"/>
    <w:rsid w:val="005735A5"/>
    <w:rsid w:val="00592EB2"/>
    <w:rsid w:val="005B4DB7"/>
    <w:rsid w:val="005D1BDE"/>
    <w:rsid w:val="005E34EA"/>
    <w:rsid w:val="005E613E"/>
    <w:rsid w:val="00601EF2"/>
    <w:rsid w:val="00606CA8"/>
    <w:rsid w:val="00615CCE"/>
    <w:rsid w:val="00622D41"/>
    <w:rsid w:val="00623B71"/>
    <w:rsid w:val="00625C2B"/>
    <w:rsid w:val="00630AF2"/>
    <w:rsid w:val="00641C90"/>
    <w:rsid w:val="00641D82"/>
    <w:rsid w:val="006566F7"/>
    <w:rsid w:val="00670CEC"/>
    <w:rsid w:val="006752CA"/>
    <w:rsid w:val="006868A3"/>
    <w:rsid w:val="00687F1F"/>
    <w:rsid w:val="00696ECF"/>
    <w:rsid w:val="006A5ABE"/>
    <w:rsid w:val="006C2551"/>
    <w:rsid w:val="006D6B5D"/>
    <w:rsid w:val="006E5BBC"/>
    <w:rsid w:val="006F1331"/>
    <w:rsid w:val="00712E9F"/>
    <w:rsid w:val="00715F84"/>
    <w:rsid w:val="007226E9"/>
    <w:rsid w:val="00723E6F"/>
    <w:rsid w:val="00741AF5"/>
    <w:rsid w:val="00745A72"/>
    <w:rsid w:val="00755488"/>
    <w:rsid w:val="00756730"/>
    <w:rsid w:val="0077118B"/>
    <w:rsid w:val="00771294"/>
    <w:rsid w:val="007E2A69"/>
    <w:rsid w:val="007E76AB"/>
    <w:rsid w:val="007E7ECC"/>
    <w:rsid w:val="00801888"/>
    <w:rsid w:val="008046B7"/>
    <w:rsid w:val="0080658E"/>
    <w:rsid w:val="00807615"/>
    <w:rsid w:val="00813ED8"/>
    <w:rsid w:val="008142B4"/>
    <w:rsid w:val="00814A74"/>
    <w:rsid w:val="00845933"/>
    <w:rsid w:val="00852144"/>
    <w:rsid w:val="00852CDB"/>
    <w:rsid w:val="0087306D"/>
    <w:rsid w:val="00881F27"/>
    <w:rsid w:val="008A0EBB"/>
    <w:rsid w:val="008A3344"/>
    <w:rsid w:val="008A5A12"/>
    <w:rsid w:val="008D41EE"/>
    <w:rsid w:val="008D7D3E"/>
    <w:rsid w:val="008F279B"/>
    <w:rsid w:val="009056C2"/>
    <w:rsid w:val="00915CF7"/>
    <w:rsid w:val="00915D43"/>
    <w:rsid w:val="00925E09"/>
    <w:rsid w:val="009572C8"/>
    <w:rsid w:val="0096443C"/>
    <w:rsid w:val="00966336"/>
    <w:rsid w:val="00990D25"/>
    <w:rsid w:val="009975E8"/>
    <w:rsid w:val="009A44F9"/>
    <w:rsid w:val="009B1A0B"/>
    <w:rsid w:val="009D0887"/>
    <w:rsid w:val="009D3CCF"/>
    <w:rsid w:val="009D5622"/>
    <w:rsid w:val="009E163F"/>
    <w:rsid w:val="009E4E8B"/>
    <w:rsid w:val="009E5AEA"/>
    <w:rsid w:val="009F6826"/>
    <w:rsid w:val="00A07C10"/>
    <w:rsid w:val="00A17DE6"/>
    <w:rsid w:val="00A3276D"/>
    <w:rsid w:val="00A3439C"/>
    <w:rsid w:val="00A44BD0"/>
    <w:rsid w:val="00A522EB"/>
    <w:rsid w:val="00A84304"/>
    <w:rsid w:val="00A86AA9"/>
    <w:rsid w:val="00A86DD1"/>
    <w:rsid w:val="00A922FA"/>
    <w:rsid w:val="00A95466"/>
    <w:rsid w:val="00A97759"/>
    <w:rsid w:val="00AA0226"/>
    <w:rsid w:val="00AB6D29"/>
    <w:rsid w:val="00AB7D88"/>
    <w:rsid w:val="00AD1F6D"/>
    <w:rsid w:val="00AD7F3D"/>
    <w:rsid w:val="00AE0F37"/>
    <w:rsid w:val="00AF6544"/>
    <w:rsid w:val="00B0329A"/>
    <w:rsid w:val="00B3042D"/>
    <w:rsid w:val="00B341B5"/>
    <w:rsid w:val="00B37881"/>
    <w:rsid w:val="00B47E68"/>
    <w:rsid w:val="00B50122"/>
    <w:rsid w:val="00B82DF9"/>
    <w:rsid w:val="00B85761"/>
    <w:rsid w:val="00B868B0"/>
    <w:rsid w:val="00B929A5"/>
    <w:rsid w:val="00B92DA5"/>
    <w:rsid w:val="00BA0B53"/>
    <w:rsid w:val="00BA11FF"/>
    <w:rsid w:val="00BA3EC9"/>
    <w:rsid w:val="00BC2014"/>
    <w:rsid w:val="00BC5CAA"/>
    <w:rsid w:val="00BC721A"/>
    <w:rsid w:val="00BD5401"/>
    <w:rsid w:val="00BD735C"/>
    <w:rsid w:val="00BE475D"/>
    <w:rsid w:val="00BF7080"/>
    <w:rsid w:val="00BF7AF3"/>
    <w:rsid w:val="00C3144E"/>
    <w:rsid w:val="00C37965"/>
    <w:rsid w:val="00C424D7"/>
    <w:rsid w:val="00C801AC"/>
    <w:rsid w:val="00C960D3"/>
    <w:rsid w:val="00CC3B6D"/>
    <w:rsid w:val="00CE5521"/>
    <w:rsid w:val="00CF792C"/>
    <w:rsid w:val="00D0553E"/>
    <w:rsid w:val="00D3263A"/>
    <w:rsid w:val="00D33F7D"/>
    <w:rsid w:val="00D439FD"/>
    <w:rsid w:val="00D47726"/>
    <w:rsid w:val="00D57768"/>
    <w:rsid w:val="00D722C0"/>
    <w:rsid w:val="00D8259D"/>
    <w:rsid w:val="00D87788"/>
    <w:rsid w:val="00D97D3B"/>
    <w:rsid w:val="00DA7082"/>
    <w:rsid w:val="00DA79A1"/>
    <w:rsid w:val="00DB217D"/>
    <w:rsid w:val="00DB4ECD"/>
    <w:rsid w:val="00DC7B3D"/>
    <w:rsid w:val="00DD1866"/>
    <w:rsid w:val="00DD3A78"/>
    <w:rsid w:val="00DE78A7"/>
    <w:rsid w:val="00DF1794"/>
    <w:rsid w:val="00DF4963"/>
    <w:rsid w:val="00E040E3"/>
    <w:rsid w:val="00E12450"/>
    <w:rsid w:val="00E148F2"/>
    <w:rsid w:val="00E40E5E"/>
    <w:rsid w:val="00E60833"/>
    <w:rsid w:val="00E64142"/>
    <w:rsid w:val="00E64ED6"/>
    <w:rsid w:val="00E82C07"/>
    <w:rsid w:val="00E84051"/>
    <w:rsid w:val="00E9236D"/>
    <w:rsid w:val="00EB346B"/>
    <w:rsid w:val="00EC22F2"/>
    <w:rsid w:val="00EC4F5D"/>
    <w:rsid w:val="00ED7AD8"/>
    <w:rsid w:val="00EE01E6"/>
    <w:rsid w:val="00EE3E49"/>
    <w:rsid w:val="00EE7E38"/>
    <w:rsid w:val="00EF5205"/>
    <w:rsid w:val="00F0214B"/>
    <w:rsid w:val="00F12434"/>
    <w:rsid w:val="00F1416F"/>
    <w:rsid w:val="00F14FBF"/>
    <w:rsid w:val="00F32057"/>
    <w:rsid w:val="00F36616"/>
    <w:rsid w:val="00F415DA"/>
    <w:rsid w:val="00F64F99"/>
    <w:rsid w:val="00F75057"/>
    <w:rsid w:val="00FA0F44"/>
    <w:rsid w:val="00FA6CF7"/>
    <w:rsid w:val="00FB0FA4"/>
    <w:rsid w:val="00FB56B1"/>
    <w:rsid w:val="00FC6E14"/>
    <w:rsid w:val="00FD63A8"/>
    <w:rsid w:val="00FE3F8A"/>
    <w:rsid w:val="00FF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453DF"/>
  <w15:chartTrackingRefBased/>
  <w15:docId w15:val="{057C6B41-6349-48FF-8D32-AC04766E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1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81F27"/>
    <w:rPr>
      <w:strike w:val="0"/>
      <w:dstrike w:val="0"/>
      <w:color w:val="000080"/>
      <w:u w:val="none"/>
      <w:effect w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22E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8294F"/>
    <w:rPr>
      <w:color w:val="954F72" w:themeColor="followedHyperlink"/>
      <w:u w:val="single"/>
    </w:rPr>
  </w:style>
  <w:style w:type="paragraph" w:customStyle="1" w:styleId="Default">
    <w:name w:val="Default"/>
    <w:rsid w:val="00DA79A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56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7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change.nagios.org/directory/Plugins" TargetMode="External"/><Relationship Id="rId5" Type="http://schemas.openxmlformats.org/officeDocument/2006/relationships/hyperlink" Target="http://www.spe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1921</Words>
  <Characters>11531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Gardocki</dc:creator>
  <cp:keywords/>
  <dc:description/>
  <cp:lastModifiedBy>Gąsior Agnieszka</cp:lastModifiedBy>
  <cp:revision>2</cp:revision>
  <dcterms:created xsi:type="dcterms:W3CDTF">2023-03-23T10:32:00Z</dcterms:created>
  <dcterms:modified xsi:type="dcterms:W3CDTF">2023-03-23T10:32:00Z</dcterms:modified>
</cp:coreProperties>
</file>